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8D2" w:rsidRPr="000658D2" w:rsidRDefault="000658D2" w:rsidP="000658D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658D2">
        <w:rPr>
          <w:b/>
          <w:sz w:val="28"/>
          <w:szCs w:val="28"/>
        </w:rPr>
        <w:t>СОВЕТ ДЕПУТАТОВ</w:t>
      </w:r>
    </w:p>
    <w:p w:rsidR="000658D2" w:rsidRPr="000658D2" w:rsidRDefault="000658D2" w:rsidP="000658D2">
      <w:pPr>
        <w:jc w:val="center"/>
        <w:rPr>
          <w:b/>
          <w:sz w:val="28"/>
          <w:szCs w:val="28"/>
        </w:rPr>
      </w:pPr>
      <w:r w:rsidRPr="000658D2">
        <w:rPr>
          <w:b/>
          <w:sz w:val="28"/>
          <w:szCs w:val="28"/>
        </w:rPr>
        <w:t>СОВХОЗСКОГО СЕЛЬСКОГО ПОСЕЛЕНИЯ</w:t>
      </w:r>
    </w:p>
    <w:p w:rsidR="000658D2" w:rsidRPr="000658D2" w:rsidRDefault="000658D2" w:rsidP="000658D2">
      <w:pPr>
        <w:jc w:val="center"/>
        <w:rPr>
          <w:b/>
          <w:sz w:val="28"/>
          <w:szCs w:val="28"/>
        </w:rPr>
      </w:pPr>
      <w:r w:rsidRPr="000658D2">
        <w:rPr>
          <w:b/>
          <w:sz w:val="28"/>
          <w:szCs w:val="28"/>
        </w:rPr>
        <w:t>НИКОЛАЕВСКОГО МУНИЦИПАЛЬНОГО РАЙОНА</w:t>
      </w:r>
      <w:r w:rsidRPr="000658D2">
        <w:rPr>
          <w:b/>
          <w:sz w:val="28"/>
          <w:szCs w:val="28"/>
        </w:rPr>
        <w:br/>
        <w:t>ВОЛГОГРАДСКОЙ ОБЛАСТИ</w:t>
      </w:r>
      <w:r w:rsidRPr="000658D2">
        <w:rPr>
          <w:b/>
          <w:sz w:val="28"/>
          <w:szCs w:val="28"/>
        </w:rPr>
        <w:br/>
        <w:t>3 созыва</w:t>
      </w:r>
    </w:p>
    <w:p w:rsidR="004929CC" w:rsidRPr="000658D2" w:rsidRDefault="00745FD5" w:rsidP="000658D2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37465</wp:posOffset>
                </wp:positionV>
                <wp:extent cx="62865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B725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75pt,2.95pt" to="473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agD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" strokeweight="3pt">
                <v:stroke linestyle="thinThin"/>
              </v:line>
            </w:pict>
          </mc:Fallback>
        </mc:AlternateContent>
      </w:r>
      <w:r w:rsidR="007C7EC2" w:rsidRPr="0026317F">
        <w:rPr>
          <w:sz w:val="24"/>
          <w:szCs w:val="24"/>
        </w:rPr>
        <w:tab/>
      </w:r>
    </w:p>
    <w:p w:rsidR="0061165E" w:rsidRDefault="004929CC" w:rsidP="004929CC">
      <w:pPr>
        <w:pStyle w:val="2"/>
        <w:tabs>
          <w:tab w:val="center" w:pos="4536"/>
          <w:tab w:val="left" w:pos="7305"/>
        </w:tabs>
        <w:rPr>
          <w:sz w:val="24"/>
          <w:szCs w:val="24"/>
        </w:rPr>
      </w:pPr>
      <w:r w:rsidRPr="0026317F">
        <w:rPr>
          <w:sz w:val="24"/>
          <w:szCs w:val="24"/>
        </w:rPr>
        <w:t>РЕШЕНИ</w:t>
      </w:r>
      <w:r w:rsidR="00BF53B6" w:rsidRPr="0026317F">
        <w:rPr>
          <w:sz w:val="24"/>
          <w:szCs w:val="24"/>
        </w:rPr>
        <w:t>Е</w:t>
      </w:r>
    </w:p>
    <w:p w:rsidR="00FF3A3B" w:rsidRDefault="00FF3A3B" w:rsidP="00FF3A3B"/>
    <w:p w:rsidR="00FF3A3B" w:rsidRPr="00FF3A3B" w:rsidRDefault="00FF3A3B" w:rsidP="00FF3A3B">
      <w:pPr>
        <w:rPr>
          <w:b/>
          <w:sz w:val="24"/>
          <w:szCs w:val="24"/>
        </w:rPr>
      </w:pPr>
      <w:r w:rsidRPr="00FF3A3B">
        <w:rPr>
          <w:b/>
          <w:sz w:val="24"/>
          <w:szCs w:val="24"/>
        </w:rPr>
        <w:t xml:space="preserve">от  </w:t>
      </w:r>
      <w:r w:rsidR="002E76D4">
        <w:rPr>
          <w:b/>
          <w:sz w:val="24"/>
          <w:szCs w:val="24"/>
        </w:rPr>
        <w:t>05.04</w:t>
      </w:r>
      <w:r w:rsidR="000D5878">
        <w:rPr>
          <w:b/>
          <w:sz w:val="24"/>
          <w:szCs w:val="24"/>
        </w:rPr>
        <w:t>.2016</w:t>
      </w:r>
      <w:r w:rsidRPr="00FF3A3B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 xml:space="preserve">               </w:t>
      </w:r>
      <w:r w:rsidR="002E76D4">
        <w:rPr>
          <w:b/>
          <w:sz w:val="24"/>
          <w:szCs w:val="24"/>
        </w:rPr>
        <w:t xml:space="preserve">  № 76/37</w:t>
      </w:r>
      <w:r w:rsidRPr="00FF3A3B">
        <w:rPr>
          <w:b/>
          <w:sz w:val="24"/>
          <w:szCs w:val="24"/>
        </w:rPr>
        <w:t xml:space="preserve">           </w:t>
      </w:r>
      <w:r w:rsidR="00435912">
        <w:rPr>
          <w:b/>
          <w:sz w:val="24"/>
          <w:szCs w:val="24"/>
        </w:rPr>
        <w:t xml:space="preserve">                           </w:t>
      </w:r>
      <w:r w:rsidRPr="00FF3A3B">
        <w:rPr>
          <w:b/>
          <w:sz w:val="24"/>
          <w:szCs w:val="24"/>
        </w:rPr>
        <w:t xml:space="preserve">  с. Раздольное</w:t>
      </w:r>
    </w:p>
    <w:p w:rsidR="0061165E" w:rsidRDefault="0061165E" w:rsidP="00BF53B6">
      <w:pPr>
        <w:rPr>
          <w:sz w:val="24"/>
          <w:szCs w:val="24"/>
        </w:rPr>
      </w:pPr>
    </w:p>
    <w:p w:rsidR="00435912" w:rsidRPr="0026317F" w:rsidRDefault="00435912" w:rsidP="00BF53B6">
      <w:pPr>
        <w:rPr>
          <w:sz w:val="24"/>
          <w:szCs w:val="24"/>
        </w:rPr>
      </w:pPr>
    </w:p>
    <w:p w:rsidR="007D3BCF" w:rsidRPr="007D3BCF" w:rsidRDefault="00500527" w:rsidP="006A3D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закрытии площадки для временного хранения твердых бытовых отходов </w:t>
      </w:r>
    </w:p>
    <w:p w:rsidR="007D3BCF" w:rsidRDefault="007D3BCF" w:rsidP="007D3BCF">
      <w:pPr>
        <w:jc w:val="both"/>
        <w:rPr>
          <w:color w:val="FF0000"/>
          <w:sz w:val="24"/>
          <w:szCs w:val="24"/>
          <w:lang w:eastAsia="en-US"/>
        </w:rPr>
      </w:pPr>
    </w:p>
    <w:p w:rsidR="00435912" w:rsidRPr="007D3BCF" w:rsidRDefault="00435912" w:rsidP="007D3BCF">
      <w:pPr>
        <w:jc w:val="both"/>
        <w:rPr>
          <w:color w:val="FF0000"/>
          <w:sz w:val="24"/>
          <w:szCs w:val="24"/>
          <w:lang w:eastAsia="en-US"/>
        </w:rPr>
      </w:pPr>
    </w:p>
    <w:p w:rsidR="007D3BCF" w:rsidRDefault="00500527" w:rsidP="007D3BC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решение Николаевского районного суда Волгоградской области                    от 08 сентября 2015 года, руководствуясь Законом Волгоградской области № 1266-ОД              от 28.07.2006 года</w:t>
      </w:r>
      <w:r w:rsidR="00EC6463">
        <w:rPr>
          <w:sz w:val="24"/>
          <w:szCs w:val="24"/>
          <w:lang w:eastAsia="en-US"/>
        </w:rPr>
        <w:t xml:space="preserve"> «О переводе земель или земельных участков из одной категории                     в другую на территории Волгоградской области»</w:t>
      </w:r>
      <w:r>
        <w:rPr>
          <w:sz w:val="24"/>
          <w:szCs w:val="24"/>
          <w:lang w:eastAsia="en-US"/>
        </w:rPr>
        <w:t>, Совет депутатов Совхозского сельского поселения</w:t>
      </w:r>
    </w:p>
    <w:p w:rsidR="00500527" w:rsidRPr="007D3BCF" w:rsidRDefault="00500527" w:rsidP="007D3BCF">
      <w:pPr>
        <w:ind w:firstLine="708"/>
        <w:jc w:val="both"/>
        <w:rPr>
          <w:sz w:val="24"/>
          <w:szCs w:val="24"/>
          <w:lang w:eastAsia="en-US"/>
        </w:rPr>
      </w:pPr>
    </w:p>
    <w:p w:rsidR="007D3BCF" w:rsidRPr="007D3BCF" w:rsidRDefault="006A3D38" w:rsidP="007D3BC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РЕШИЛ</w:t>
      </w:r>
      <w:r w:rsidR="007D3BCF" w:rsidRPr="007D3BCF">
        <w:rPr>
          <w:sz w:val="24"/>
          <w:szCs w:val="24"/>
          <w:lang w:eastAsia="en-US"/>
        </w:rPr>
        <w:t>:</w:t>
      </w:r>
    </w:p>
    <w:p w:rsidR="007D3BCF" w:rsidRPr="007D3BCF" w:rsidRDefault="007D3BCF" w:rsidP="007D3BCF">
      <w:pPr>
        <w:ind w:firstLine="708"/>
        <w:jc w:val="both"/>
        <w:rPr>
          <w:sz w:val="24"/>
          <w:szCs w:val="24"/>
          <w:lang w:eastAsia="en-US"/>
        </w:rPr>
      </w:pPr>
    </w:p>
    <w:p w:rsidR="003E1A2E" w:rsidRPr="003E1A2E" w:rsidRDefault="007D3BCF" w:rsidP="00172572">
      <w:pPr>
        <w:ind w:firstLine="709"/>
        <w:jc w:val="both"/>
        <w:rPr>
          <w:sz w:val="24"/>
          <w:szCs w:val="24"/>
        </w:rPr>
      </w:pPr>
      <w:r w:rsidRPr="007D3BCF">
        <w:rPr>
          <w:sz w:val="24"/>
          <w:szCs w:val="24"/>
        </w:rPr>
        <w:t xml:space="preserve">1. </w:t>
      </w:r>
      <w:r w:rsidR="00172572">
        <w:rPr>
          <w:sz w:val="24"/>
          <w:szCs w:val="24"/>
        </w:rPr>
        <w:t>Закрыть площадку для временного хранения твердых бытовых отходов,</w:t>
      </w:r>
      <w:r w:rsidR="00CD7530">
        <w:rPr>
          <w:sz w:val="24"/>
          <w:szCs w:val="24"/>
        </w:rPr>
        <w:t xml:space="preserve"> общей площадью 22000 кв.м.,</w:t>
      </w:r>
      <w:r w:rsidR="00172572">
        <w:rPr>
          <w:sz w:val="24"/>
          <w:szCs w:val="24"/>
        </w:rPr>
        <w:t xml:space="preserve"> расположенную на земельном участке сельскохозяйственного назначения с кадастровым номером 34:18:050013:95,</w:t>
      </w:r>
      <w:r w:rsidR="00EA1F0A">
        <w:rPr>
          <w:sz w:val="24"/>
          <w:szCs w:val="24"/>
        </w:rPr>
        <w:t xml:space="preserve"> </w:t>
      </w:r>
      <w:r w:rsidR="00172572">
        <w:rPr>
          <w:sz w:val="24"/>
          <w:szCs w:val="24"/>
        </w:rPr>
        <w:t xml:space="preserve">в 1,2 км юго-восточнее </w:t>
      </w:r>
      <w:r w:rsidR="00CD7530">
        <w:rPr>
          <w:sz w:val="24"/>
          <w:szCs w:val="24"/>
        </w:rPr>
        <w:t xml:space="preserve">                       </w:t>
      </w:r>
      <w:r w:rsidR="00172572">
        <w:rPr>
          <w:sz w:val="24"/>
          <w:szCs w:val="24"/>
        </w:rPr>
        <w:t>п. Кумысолечебница</w:t>
      </w:r>
      <w:r w:rsidR="00EC6463">
        <w:rPr>
          <w:sz w:val="24"/>
          <w:szCs w:val="24"/>
        </w:rPr>
        <w:t xml:space="preserve"> Николаевского района Волгоградской области</w:t>
      </w:r>
      <w:r w:rsidR="00172572">
        <w:rPr>
          <w:sz w:val="24"/>
          <w:szCs w:val="24"/>
        </w:rPr>
        <w:t>.</w:t>
      </w:r>
    </w:p>
    <w:p w:rsidR="007D3BCF" w:rsidRPr="007D3BCF" w:rsidRDefault="007D3BCF" w:rsidP="00AE68EC">
      <w:pPr>
        <w:ind w:firstLine="709"/>
        <w:jc w:val="both"/>
        <w:rPr>
          <w:sz w:val="24"/>
          <w:szCs w:val="24"/>
          <w:lang w:eastAsia="en-US"/>
        </w:rPr>
      </w:pPr>
      <w:r w:rsidRPr="007D3BCF">
        <w:rPr>
          <w:sz w:val="24"/>
          <w:szCs w:val="24"/>
        </w:rPr>
        <w:t>2. Настоящее решение всту</w:t>
      </w:r>
      <w:r w:rsidR="00E11C76">
        <w:rPr>
          <w:sz w:val="24"/>
          <w:szCs w:val="24"/>
        </w:rPr>
        <w:t>пает в силу с момента подписания</w:t>
      </w:r>
      <w:r w:rsidR="00C63A4B">
        <w:rPr>
          <w:sz w:val="24"/>
          <w:szCs w:val="24"/>
        </w:rPr>
        <w:t xml:space="preserve"> и подлежит обнародованию</w:t>
      </w:r>
      <w:r w:rsidRPr="007D3BCF">
        <w:rPr>
          <w:sz w:val="24"/>
          <w:szCs w:val="24"/>
        </w:rPr>
        <w:t xml:space="preserve">. </w:t>
      </w:r>
    </w:p>
    <w:p w:rsidR="00AE68EC" w:rsidRDefault="00AE68EC" w:rsidP="00AE68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eastAsia="en-US"/>
        </w:rPr>
      </w:pPr>
    </w:p>
    <w:p w:rsidR="00D322B9" w:rsidRDefault="00D322B9" w:rsidP="00AE68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eastAsia="en-US"/>
        </w:rPr>
      </w:pPr>
    </w:p>
    <w:p w:rsidR="00D322B9" w:rsidRDefault="00D322B9" w:rsidP="00AE68EC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eastAsia="en-US"/>
        </w:rPr>
      </w:pPr>
    </w:p>
    <w:p w:rsidR="00FF3A3B" w:rsidRPr="00397397" w:rsidRDefault="00FF3A3B" w:rsidP="00AE68EC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397397">
        <w:rPr>
          <w:sz w:val="24"/>
          <w:szCs w:val="24"/>
          <w:lang w:eastAsia="en-US"/>
        </w:rPr>
        <w:t xml:space="preserve">Глава Совхозского  </w:t>
      </w:r>
    </w:p>
    <w:p w:rsidR="00ED4DF2" w:rsidRPr="00D23AE9" w:rsidRDefault="00A46E03" w:rsidP="00D23AE9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397397">
        <w:rPr>
          <w:sz w:val="24"/>
          <w:szCs w:val="24"/>
          <w:lang w:eastAsia="en-US"/>
        </w:rPr>
        <w:t xml:space="preserve">сельского поселения </w:t>
      </w:r>
      <w:r w:rsidR="00397397">
        <w:rPr>
          <w:sz w:val="24"/>
          <w:szCs w:val="24"/>
          <w:lang w:eastAsia="en-US"/>
        </w:rPr>
        <w:t xml:space="preserve">          </w:t>
      </w:r>
      <w:r w:rsidRPr="00397397">
        <w:rPr>
          <w:sz w:val="24"/>
          <w:szCs w:val="24"/>
          <w:lang w:eastAsia="en-US"/>
        </w:rPr>
        <w:t xml:space="preserve">                </w:t>
      </w:r>
      <w:r w:rsidR="00FF3A3B" w:rsidRPr="00397397">
        <w:rPr>
          <w:sz w:val="24"/>
          <w:szCs w:val="24"/>
          <w:lang w:eastAsia="en-US"/>
        </w:rPr>
        <w:t xml:space="preserve"> </w:t>
      </w:r>
      <w:r w:rsidR="00D23AE9">
        <w:rPr>
          <w:sz w:val="24"/>
          <w:szCs w:val="24"/>
          <w:lang w:eastAsia="en-US"/>
        </w:rPr>
        <w:t xml:space="preserve">             </w:t>
      </w:r>
      <w:r w:rsidR="00FF3A3B" w:rsidRPr="00397397">
        <w:rPr>
          <w:sz w:val="24"/>
          <w:szCs w:val="24"/>
          <w:lang w:eastAsia="en-US"/>
        </w:rPr>
        <w:t xml:space="preserve"> С.Н.</w:t>
      </w:r>
      <w:r w:rsidR="00397397">
        <w:rPr>
          <w:sz w:val="24"/>
          <w:szCs w:val="24"/>
          <w:lang w:eastAsia="en-US"/>
        </w:rPr>
        <w:t xml:space="preserve"> </w:t>
      </w:r>
      <w:r w:rsidR="00FF3A3B" w:rsidRPr="00397397">
        <w:rPr>
          <w:sz w:val="24"/>
          <w:szCs w:val="24"/>
          <w:lang w:eastAsia="en-US"/>
        </w:rPr>
        <w:t>Буйлин</w:t>
      </w:r>
    </w:p>
    <w:sectPr w:rsidR="00ED4DF2" w:rsidRPr="00D23AE9" w:rsidSect="00435912">
      <w:headerReference w:type="default" r:id="rId6"/>
      <w:pgSz w:w="11907" w:h="16840" w:code="9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5D1" w:rsidRDefault="008675D1">
      <w:r>
        <w:separator/>
      </w:r>
    </w:p>
  </w:endnote>
  <w:endnote w:type="continuationSeparator" w:id="0">
    <w:p w:rsidR="008675D1" w:rsidRDefault="0086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5D1" w:rsidRDefault="008675D1">
      <w:r>
        <w:separator/>
      </w:r>
    </w:p>
  </w:footnote>
  <w:footnote w:type="continuationSeparator" w:id="0">
    <w:p w:rsidR="008675D1" w:rsidRDefault="00867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7DE" w:rsidRDefault="009107DE" w:rsidP="000C6760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72572">
      <w:rPr>
        <w:rStyle w:val="ac"/>
        <w:noProof/>
      </w:rPr>
      <w:t>2</w:t>
    </w:r>
    <w:r>
      <w:rPr>
        <w:rStyle w:val="ac"/>
      </w:rPr>
      <w:fldChar w:fldCharType="end"/>
    </w:r>
  </w:p>
  <w:p w:rsidR="009107DE" w:rsidRDefault="009107D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B6"/>
    <w:rsid w:val="00004431"/>
    <w:rsid w:val="00020505"/>
    <w:rsid w:val="00020A2B"/>
    <w:rsid w:val="000268AF"/>
    <w:rsid w:val="0005272A"/>
    <w:rsid w:val="000658D2"/>
    <w:rsid w:val="00071E36"/>
    <w:rsid w:val="00074522"/>
    <w:rsid w:val="00075238"/>
    <w:rsid w:val="000766E1"/>
    <w:rsid w:val="00086294"/>
    <w:rsid w:val="000A0A18"/>
    <w:rsid w:val="000A1FDD"/>
    <w:rsid w:val="000B326A"/>
    <w:rsid w:val="000C6760"/>
    <w:rsid w:val="000D5878"/>
    <w:rsid w:val="000E0972"/>
    <w:rsid w:val="000E6F78"/>
    <w:rsid w:val="000F15DA"/>
    <w:rsid w:val="00103478"/>
    <w:rsid w:val="00113BEE"/>
    <w:rsid w:val="00113D9E"/>
    <w:rsid w:val="001140D3"/>
    <w:rsid w:val="00125BC0"/>
    <w:rsid w:val="0013282D"/>
    <w:rsid w:val="00140044"/>
    <w:rsid w:val="001600C8"/>
    <w:rsid w:val="0016625A"/>
    <w:rsid w:val="00172572"/>
    <w:rsid w:val="00173868"/>
    <w:rsid w:val="001744F5"/>
    <w:rsid w:val="00183704"/>
    <w:rsid w:val="00186777"/>
    <w:rsid w:val="0019517D"/>
    <w:rsid w:val="001C5235"/>
    <w:rsid w:val="001C76B2"/>
    <w:rsid w:val="001E6FD2"/>
    <w:rsid w:val="001F4136"/>
    <w:rsid w:val="0020228F"/>
    <w:rsid w:val="002038F1"/>
    <w:rsid w:val="00206970"/>
    <w:rsid w:val="00216BF2"/>
    <w:rsid w:val="00226DB5"/>
    <w:rsid w:val="002304C0"/>
    <w:rsid w:val="00236CA7"/>
    <w:rsid w:val="00245F13"/>
    <w:rsid w:val="0026317F"/>
    <w:rsid w:val="002667FD"/>
    <w:rsid w:val="00281604"/>
    <w:rsid w:val="00282BA2"/>
    <w:rsid w:val="00287C5D"/>
    <w:rsid w:val="002A1D3E"/>
    <w:rsid w:val="002C7380"/>
    <w:rsid w:val="002E76D4"/>
    <w:rsid w:val="002F580C"/>
    <w:rsid w:val="00310135"/>
    <w:rsid w:val="00310D38"/>
    <w:rsid w:val="003175E2"/>
    <w:rsid w:val="003541AF"/>
    <w:rsid w:val="003551F6"/>
    <w:rsid w:val="003611D0"/>
    <w:rsid w:val="00362CC7"/>
    <w:rsid w:val="00367297"/>
    <w:rsid w:val="0036745A"/>
    <w:rsid w:val="00376B6D"/>
    <w:rsid w:val="003801C8"/>
    <w:rsid w:val="00382008"/>
    <w:rsid w:val="00383673"/>
    <w:rsid w:val="00385C34"/>
    <w:rsid w:val="0039046F"/>
    <w:rsid w:val="00397397"/>
    <w:rsid w:val="003B4C0C"/>
    <w:rsid w:val="003B5AA7"/>
    <w:rsid w:val="003D184A"/>
    <w:rsid w:val="003E1A2E"/>
    <w:rsid w:val="003E2829"/>
    <w:rsid w:val="003E4A26"/>
    <w:rsid w:val="003E5371"/>
    <w:rsid w:val="003F4D1B"/>
    <w:rsid w:val="003F5381"/>
    <w:rsid w:val="003F5764"/>
    <w:rsid w:val="004012BF"/>
    <w:rsid w:val="00407A11"/>
    <w:rsid w:val="00413798"/>
    <w:rsid w:val="00426B22"/>
    <w:rsid w:val="00432AAB"/>
    <w:rsid w:val="00435912"/>
    <w:rsid w:val="00440F04"/>
    <w:rsid w:val="0044105A"/>
    <w:rsid w:val="004412F4"/>
    <w:rsid w:val="00441A8F"/>
    <w:rsid w:val="004434C7"/>
    <w:rsid w:val="00445813"/>
    <w:rsid w:val="00472416"/>
    <w:rsid w:val="00487DF9"/>
    <w:rsid w:val="004929CC"/>
    <w:rsid w:val="004A0143"/>
    <w:rsid w:val="004B35FA"/>
    <w:rsid w:val="004B7F37"/>
    <w:rsid w:val="004E2994"/>
    <w:rsid w:val="004E58D2"/>
    <w:rsid w:val="004F1017"/>
    <w:rsid w:val="004F3204"/>
    <w:rsid w:val="004F37B1"/>
    <w:rsid w:val="00500527"/>
    <w:rsid w:val="0050213C"/>
    <w:rsid w:val="00514942"/>
    <w:rsid w:val="0052120F"/>
    <w:rsid w:val="0052166A"/>
    <w:rsid w:val="00526579"/>
    <w:rsid w:val="005274D6"/>
    <w:rsid w:val="00532171"/>
    <w:rsid w:val="00534F85"/>
    <w:rsid w:val="00535B35"/>
    <w:rsid w:val="005726A7"/>
    <w:rsid w:val="00580274"/>
    <w:rsid w:val="005E6276"/>
    <w:rsid w:val="0060338F"/>
    <w:rsid w:val="0061165E"/>
    <w:rsid w:val="00620840"/>
    <w:rsid w:val="006254B3"/>
    <w:rsid w:val="00644D46"/>
    <w:rsid w:val="00647AB8"/>
    <w:rsid w:val="00651256"/>
    <w:rsid w:val="00655E6B"/>
    <w:rsid w:val="0066676C"/>
    <w:rsid w:val="006A1736"/>
    <w:rsid w:val="006A3D38"/>
    <w:rsid w:val="006B6DDC"/>
    <w:rsid w:val="006C05CB"/>
    <w:rsid w:val="006C17B3"/>
    <w:rsid w:val="006C5BEE"/>
    <w:rsid w:val="006E7667"/>
    <w:rsid w:val="006F260A"/>
    <w:rsid w:val="00720222"/>
    <w:rsid w:val="007271B5"/>
    <w:rsid w:val="0074216C"/>
    <w:rsid w:val="00745FD5"/>
    <w:rsid w:val="00746A09"/>
    <w:rsid w:val="00746D73"/>
    <w:rsid w:val="00765799"/>
    <w:rsid w:val="00774C0B"/>
    <w:rsid w:val="007C7EC2"/>
    <w:rsid w:val="007D3BCF"/>
    <w:rsid w:val="007E3CA8"/>
    <w:rsid w:val="007E4C53"/>
    <w:rsid w:val="007E7231"/>
    <w:rsid w:val="007F2777"/>
    <w:rsid w:val="00802074"/>
    <w:rsid w:val="00812BB0"/>
    <w:rsid w:val="008158EA"/>
    <w:rsid w:val="00834063"/>
    <w:rsid w:val="00835B62"/>
    <w:rsid w:val="00836A20"/>
    <w:rsid w:val="00850249"/>
    <w:rsid w:val="00863F41"/>
    <w:rsid w:val="008675D1"/>
    <w:rsid w:val="00875A48"/>
    <w:rsid w:val="008816AB"/>
    <w:rsid w:val="00881B11"/>
    <w:rsid w:val="00893E63"/>
    <w:rsid w:val="008B0B21"/>
    <w:rsid w:val="008C44FB"/>
    <w:rsid w:val="008E1FF2"/>
    <w:rsid w:val="008F07EC"/>
    <w:rsid w:val="008F78BA"/>
    <w:rsid w:val="008F7E13"/>
    <w:rsid w:val="00901DBD"/>
    <w:rsid w:val="00904AE1"/>
    <w:rsid w:val="009107DE"/>
    <w:rsid w:val="0093216C"/>
    <w:rsid w:val="009360FC"/>
    <w:rsid w:val="00946ADE"/>
    <w:rsid w:val="009565F2"/>
    <w:rsid w:val="00982CC3"/>
    <w:rsid w:val="009A4100"/>
    <w:rsid w:val="009C1DDE"/>
    <w:rsid w:val="009C1F38"/>
    <w:rsid w:val="009C2ED9"/>
    <w:rsid w:val="009D3463"/>
    <w:rsid w:val="009D3907"/>
    <w:rsid w:val="009D6457"/>
    <w:rsid w:val="009D6827"/>
    <w:rsid w:val="00A00610"/>
    <w:rsid w:val="00A05498"/>
    <w:rsid w:val="00A07D58"/>
    <w:rsid w:val="00A10D87"/>
    <w:rsid w:val="00A13E34"/>
    <w:rsid w:val="00A179A4"/>
    <w:rsid w:val="00A237A0"/>
    <w:rsid w:val="00A2398E"/>
    <w:rsid w:val="00A324E5"/>
    <w:rsid w:val="00A41C28"/>
    <w:rsid w:val="00A44D5A"/>
    <w:rsid w:val="00A454A1"/>
    <w:rsid w:val="00A46E03"/>
    <w:rsid w:val="00A57B24"/>
    <w:rsid w:val="00A61870"/>
    <w:rsid w:val="00A63A8D"/>
    <w:rsid w:val="00A7123F"/>
    <w:rsid w:val="00A74B8D"/>
    <w:rsid w:val="00AA0AA6"/>
    <w:rsid w:val="00AA0BF4"/>
    <w:rsid w:val="00AA0DB6"/>
    <w:rsid w:val="00AA4783"/>
    <w:rsid w:val="00AA4E74"/>
    <w:rsid w:val="00AB1231"/>
    <w:rsid w:val="00AB50E8"/>
    <w:rsid w:val="00AC3C93"/>
    <w:rsid w:val="00AC3DFD"/>
    <w:rsid w:val="00AD2F48"/>
    <w:rsid w:val="00AE68EC"/>
    <w:rsid w:val="00B01C41"/>
    <w:rsid w:val="00B06A4E"/>
    <w:rsid w:val="00B128E4"/>
    <w:rsid w:val="00B132A9"/>
    <w:rsid w:val="00B237CC"/>
    <w:rsid w:val="00B23E3F"/>
    <w:rsid w:val="00B2438F"/>
    <w:rsid w:val="00B35AC0"/>
    <w:rsid w:val="00B42105"/>
    <w:rsid w:val="00B53254"/>
    <w:rsid w:val="00B6685F"/>
    <w:rsid w:val="00B73134"/>
    <w:rsid w:val="00B768D0"/>
    <w:rsid w:val="00BA28A1"/>
    <w:rsid w:val="00BA4D80"/>
    <w:rsid w:val="00BB6209"/>
    <w:rsid w:val="00BC08A2"/>
    <w:rsid w:val="00BC65AF"/>
    <w:rsid w:val="00BD37FD"/>
    <w:rsid w:val="00BE2584"/>
    <w:rsid w:val="00BE7716"/>
    <w:rsid w:val="00BF1B36"/>
    <w:rsid w:val="00BF3199"/>
    <w:rsid w:val="00BF4A02"/>
    <w:rsid w:val="00BF53B6"/>
    <w:rsid w:val="00C00D3B"/>
    <w:rsid w:val="00C01450"/>
    <w:rsid w:val="00C0320A"/>
    <w:rsid w:val="00C107AF"/>
    <w:rsid w:val="00C349FB"/>
    <w:rsid w:val="00C37344"/>
    <w:rsid w:val="00C50F90"/>
    <w:rsid w:val="00C5776C"/>
    <w:rsid w:val="00C57A73"/>
    <w:rsid w:val="00C63A4B"/>
    <w:rsid w:val="00C82320"/>
    <w:rsid w:val="00C87C08"/>
    <w:rsid w:val="00C95892"/>
    <w:rsid w:val="00C97D70"/>
    <w:rsid w:val="00CA1DFA"/>
    <w:rsid w:val="00CB46B6"/>
    <w:rsid w:val="00CC0125"/>
    <w:rsid w:val="00CD59B6"/>
    <w:rsid w:val="00CD7530"/>
    <w:rsid w:val="00CE15C9"/>
    <w:rsid w:val="00CF4C11"/>
    <w:rsid w:val="00D17D73"/>
    <w:rsid w:val="00D23AE9"/>
    <w:rsid w:val="00D2769B"/>
    <w:rsid w:val="00D31522"/>
    <w:rsid w:val="00D322B9"/>
    <w:rsid w:val="00D325E0"/>
    <w:rsid w:val="00D37A4E"/>
    <w:rsid w:val="00D42A71"/>
    <w:rsid w:val="00D570BB"/>
    <w:rsid w:val="00D61037"/>
    <w:rsid w:val="00D62703"/>
    <w:rsid w:val="00D6756C"/>
    <w:rsid w:val="00D76A65"/>
    <w:rsid w:val="00DA2BAA"/>
    <w:rsid w:val="00DA6AB0"/>
    <w:rsid w:val="00DB0DA5"/>
    <w:rsid w:val="00DB20EB"/>
    <w:rsid w:val="00DB7043"/>
    <w:rsid w:val="00DC25EA"/>
    <w:rsid w:val="00DD0B70"/>
    <w:rsid w:val="00DE4944"/>
    <w:rsid w:val="00E0423D"/>
    <w:rsid w:val="00E06AAB"/>
    <w:rsid w:val="00E11C76"/>
    <w:rsid w:val="00E15575"/>
    <w:rsid w:val="00E3380F"/>
    <w:rsid w:val="00E37E00"/>
    <w:rsid w:val="00E37FD6"/>
    <w:rsid w:val="00E41EC4"/>
    <w:rsid w:val="00E428FF"/>
    <w:rsid w:val="00E46091"/>
    <w:rsid w:val="00E537F9"/>
    <w:rsid w:val="00E56772"/>
    <w:rsid w:val="00E64E9A"/>
    <w:rsid w:val="00E70DED"/>
    <w:rsid w:val="00E70E8E"/>
    <w:rsid w:val="00E72DBE"/>
    <w:rsid w:val="00EA1F0A"/>
    <w:rsid w:val="00EA5976"/>
    <w:rsid w:val="00EA6EA5"/>
    <w:rsid w:val="00EB5099"/>
    <w:rsid w:val="00EB5616"/>
    <w:rsid w:val="00EB760D"/>
    <w:rsid w:val="00EC30A1"/>
    <w:rsid w:val="00EC4086"/>
    <w:rsid w:val="00EC6463"/>
    <w:rsid w:val="00EC75ED"/>
    <w:rsid w:val="00ED1D7E"/>
    <w:rsid w:val="00ED4DF2"/>
    <w:rsid w:val="00ED5D41"/>
    <w:rsid w:val="00ED6CAD"/>
    <w:rsid w:val="00EE0F73"/>
    <w:rsid w:val="00EE7B50"/>
    <w:rsid w:val="00F037E0"/>
    <w:rsid w:val="00F056A6"/>
    <w:rsid w:val="00F119A3"/>
    <w:rsid w:val="00F22076"/>
    <w:rsid w:val="00F45A25"/>
    <w:rsid w:val="00F50BA0"/>
    <w:rsid w:val="00F7478C"/>
    <w:rsid w:val="00F854E9"/>
    <w:rsid w:val="00F86343"/>
    <w:rsid w:val="00FA2E14"/>
    <w:rsid w:val="00FA5AEF"/>
    <w:rsid w:val="00FC110A"/>
    <w:rsid w:val="00FC5A79"/>
    <w:rsid w:val="00FD01A8"/>
    <w:rsid w:val="00FE20F1"/>
    <w:rsid w:val="00FE5895"/>
    <w:rsid w:val="00FE5E79"/>
    <w:rsid w:val="00FF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EE3DBC-0E6E-4C5C-8AF5-A88A32C9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B6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F53B6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BF53B6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caption"/>
    <w:basedOn w:val="a"/>
    <w:next w:val="a"/>
    <w:uiPriority w:val="99"/>
    <w:qFormat/>
    <w:rsid w:val="00BF53B6"/>
    <w:pPr>
      <w:jc w:val="center"/>
    </w:pPr>
    <w:rPr>
      <w:b/>
      <w:bCs/>
      <w:sz w:val="32"/>
      <w:szCs w:val="32"/>
    </w:rPr>
  </w:style>
  <w:style w:type="paragraph" w:styleId="a6">
    <w:name w:val="footnote text"/>
    <w:basedOn w:val="a"/>
    <w:link w:val="a7"/>
    <w:uiPriority w:val="99"/>
    <w:semiHidden/>
    <w:rsid w:val="00875A48"/>
    <w:pPr>
      <w:autoSpaceDE w:val="0"/>
      <w:autoSpaceDN w:val="0"/>
    </w:p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875A48"/>
    <w:rPr>
      <w:rFonts w:cs="Times New Roman"/>
      <w:vertAlign w:val="superscript"/>
    </w:rPr>
  </w:style>
  <w:style w:type="table" w:styleId="a9">
    <w:name w:val="Table Grid"/>
    <w:basedOn w:val="a1"/>
    <w:uiPriority w:val="99"/>
    <w:rsid w:val="009D346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9107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page number"/>
    <w:basedOn w:val="a0"/>
    <w:uiPriority w:val="99"/>
    <w:rsid w:val="009107DE"/>
    <w:rPr>
      <w:rFonts w:cs="Times New Roman"/>
    </w:rPr>
  </w:style>
  <w:style w:type="paragraph" w:styleId="ad">
    <w:name w:val="Body Text Indent"/>
    <w:basedOn w:val="a"/>
    <w:link w:val="ae"/>
    <w:uiPriority w:val="99"/>
    <w:semiHidden/>
    <w:unhideWhenUsed/>
    <w:rsid w:val="004F37B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4F37B1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9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Администрация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ConsultantPlus</dc:creator>
  <cp:keywords/>
  <dc:description/>
  <cp:lastModifiedBy>User</cp:lastModifiedBy>
  <cp:revision>2</cp:revision>
  <cp:lastPrinted>2016-04-12T12:24:00Z</cp:lastPrinted>
  <dcterms:created xsi:type="dcterms:W3CDTF">2017-09-28T08:46:00Z</dcterms:created>
  <dcterms:modified xsi:type="dcterms:W3CDTF">2017-09-28T08:46:00Z</dcterms:modified>
</cp:coreProperties>
</file>