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BC1" w:rsidRDefault="00A8567D" w:rsidP="00A21284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790825" cy="962025"/>
            <wp:effectExtent l="0" t="0" r="9525" b="9525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6DEF" w:rsidRDefault="00B96DEF" w:rsidP="00B96DEF">
      <w:pPr>
        <w:suppressAutoHyphens/>
        <w:jc w:val="both"/>
        <w:rPr>
          <w:rFonts w:ascii="PT Astra Serif" w:hAnsi="PT Astra Serif"/>
          <w:i/>
          <w:iCs/>
          <w:sz w:val="28"/>
          <w:szCs w:val="28"/>
        </w:rPr>
      </w:pPr>
    </w:p>
    <w:p w:rsidR="00637EFE" w:rsidRDefault="00637EFE" w:rsidP="00637EFE">
      <w:pPr>
        <w:suppressAutoHyphens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 </w:t>
      </w:r>
      <w:r>
        <w:rPr>
          <w:rFonts w:ascii="Times New Roman" w:hAnsi="Times New Roman" w:cs="Times New Roman"/>
          <w:b/>
          <w:bCs/>
          <w:sz w:val="28"/>
          <w:szCs w:val="28"/>
        </w:rPr>
        <w:t>Управлении Росреестра по Волгоградской области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F232B">
        <w:rPr>
          <w:rFonts w:ascii="Times New Roman" w:hAnsi="Times New Roman" w:cs="Times New Roman"/>
          <w:b/>
          <w:bCs/>
          <w:sz w:val="28"/>
          <w:szCs w:val="28"/>
        </w:rPr>
        <w:t>разъяснили, кто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такой финансовый</w:t>
      </w:r>
      <w:r w:rsidRPr="00637EFE">
        <w:rPr>
          <w:rFonts w:ascii="Times New Roman" w:hAnsi="Times New Roman" w:cs="Times New Roman"/>
          <w:b/>
          <w:bCs/>
          <w:sz w:val="28"/>
          <w:szCs w:val="28"/>
        </w:rPr>
        <w:t xml:space="preserve"> управляющий</w:t>
      </w:r>
    </w:p>
    <w:p w:rsidR="00B96DEF" w:rsidRDefault="00637EFE" w:rsidP="00637EFE">
      <w:pPr>
        <w:suppressAutoHyphen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bookmarkStart w:id="0" w:name="_GoBack"/>
      <w:r w:rsidR="00B96DEF" w:rsidRPr="00B96DEF">
        <w:rPr>
          <w:rFonts w:ascii="Times New Roman" w:hAnsi="Times New Roman" w:cs="Times New Roman"/>
          <w:sz w:val="28"/>
          <w:szCs w:val="28"/>
        </w:rPr>
        <w:t xml:space="preserve">Обязательным участником в процедуре признания гражданина банкротом является </w:t>
      </w:r>
      <w:r w:rsidR="00B96DEF" w:rsidRPr="00B96DEF">
        <w:rPr>
          <w:rFonts w:ascii="Times New Roman" w:hAnsi="Times New Roman" w:cs="Times New Roman"/>
          <w:b/>
          <w:sz w:val="28"/>
          <w:szCs w:val="28"/>
        </w:rPr>
        <w:t>финансовый управляющий.</w:t>
      </w:r>
      <w:r w:rsidR="00B96DE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96DEF" w:rsidRPr="00B96DEF">
        <w:rPr>
          <w:rFonts w:ascii="Times New Roman" w:hAnsi="Times New Roman" w:cs="Times New Roman"/>
          <w:sz w:val="28"/>
          <w:szCs w:val="28"/>
        </w:rPr>
        <w:t xml:space="preserve">Он утверждается арбитражным судом и является действующим членом саморегулируемой организации арбитражных управляющих. </w:t>
      </w:r>
    </w:p>
    <w:p w:rsidR="00B96DEF" w:rsidRPr="00B96DEF" w:rsidRDefault="00B96DEF" w:rsidP="00B96DEF">
      <w:pPr>
        <w:spacing w:after="0" w:line="240" w:lineRule="auto"/>
        <w:ind w:firstLine="737"/>
        <w:jc w:val="both"/>
        <w:rPr>
          <w:rFonts w:ascii="Times New Roman" w:hAnsi="Times New Roman" w:cs="Times New Roman"/>
          <w:sz w:val="28"/>
          <w:szCs w:val="28"/>
        </w:rPr>
      </w:pPr>
    </w:p>
    <w:p w:rsidR="00B96DEF" w:rsidRDefault="00B96DEF" w:rsidP="00B96DEF">
      <w:pPr>
        <w:spacing w:after="0" w:line="240" w:lineRule="auto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 w:rsidRPr="00B96DEF">
        <w:rPr>
          <w:rFonts w:ascii="Times New Roman" w:hAnsi="Times New Roman" w:cs="Times New Roman"/>
          <w:sz w:val="28"/>
          <w:szCs w:val="28"/>
        </w:rPr>
        <w:t xml:space="preserve">Должник вправе выбрать любую саморегулируемую организацию из занесённых в Единый федеральный реестр и указать ее в своем заявлении о признании банкротом. С перечнем саморегулируемых организаций можно ознакомится в </w:t>
      </w:r>
      <w:proofErr w:type="spellStart"/>
      <w:r w:rsidRPr="00B96DEF">
        <w:rPr>
          <w:rFonts w:ascii="Times New Roman" w:hAnsi="Times New Roman" w:cs="Times New Roman"/>
          <w:sz w:val="28"/>
          <w:szCs w:val="28"/>
        </w:rPr>
        <w:t>Федресурсе</w:t>
      </w:r>
      <w:proofErr w:type="spellEnd"/>
      <w:r w:rsidRPr="00B96DEF">
        <w:rPr>
          <w:rFonts w:ascii="Times New Roman" w:hAnsi="Times New Roman" w:cs="Times New Roman"/>
          <w:sz w:val="28"/>
          <w:szCs w:val="28"/>
        </w:rPr>
        <w:t xml:space="preserve"> (</w:t>
      </w:r>
      <w:hyperlink r:id="rId6">
        <w:r w:rsidRPr="00B96DEF">
          <w:rPr>
            <w:rStyle w:val="a6"/>
            <w:rFonts w:ascii="Times New Roman" w:hAnsi="Times New Roman" w:cs="Times New Roman"/>
            <w:sz w:val="28"/>
            <w:szCs w:val="28"/>
          </w:rPr>
          <w:t>https://fedresurs.ru/</w:t>
        </w:r>
      </w:hyperlink>
      <w:r w:rsidRPr="00B96DEF">
        <w:rPr>
          <w:rFonts w:ascii="Times New Roman" w:hAnsi="Times New Roman" w:cs="Times New Roman"/>
          <w:sz w:val="28"/>
          <w:szCs w:val="28"/>
        </w:rPr>
        <w:t>) выбрав вкладку СРО арбитражных управляющих.</w:t>
      </w:r>
    </w:p>
    <w:p w:rsidR="00B96DEF" w:rsidRPr="00B96DEF" w:rsidRDefault="00B96DEF" w:rsidP="00B96DEF">
      <w:pPr>
        <w:spacing w:after="0" w:line="240" w:lineRule="auto"/>
        <w:ind w:firstLine="737"/>
        <w:jc w:val="both"/>
        <w:rPr>
          <w:rFonts w:ascii="Times New Roman" w:hAnsi="Times New Roman" w:cs="Times New Roman"/>
          <w:sz w:val="28"/>
          <w:szCs w:val="28"/>
        </w:rPr>
      </w:pPr>
    </w:p>
    <w:p w:rsidR="00B96DEF" w:rsidRDefault="00B96DEF" w:rsidP="00B96DEF">
      <w:pPr>
        <w:spacing w:after="0" w:line="240" w:lineRule="auto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 w:rsidRPr="00B96DEF">
        <w:rPr>
          <w:rFonts w:ascii="Times New Roman" w:hAnsi="Times New Roman" w:cs="Times New Roman"/>
          <w:sz w:val="28"/>
          <w:szCs w:val="28"/>
        </w:rPr>
        <w:t>На весь период процедуры банкротства все имущественные права гражданина переходят к финансовому управляющему.</w:t>
      </w:r>
    </w:p>
    <w:p w:rsidR="00B96DEF" w:rsidRPr="00B96DEF" w:rsidRDefault="00B96DEF" w:rsidP="00B96DEF">
      <w:pPr>
        <w:spacing w:after="0" w:line="240" w:lineRule="auto"/>
        <w:ind w:firstLine="737"/>
        <w:jc w:val="both"/>
        <w:rPr>
          <w:rFonts w:ascii="Times New Roman" w:hAnsi="Times New Roman" w:cs="Times New Roman"/>
          <w:sz w:val="28"/>
          <w:szCs w:val="28"/>
        </w:rPr>
      </w:pPr>
    </w:p>
    <w:p w:rsidR="00B96DEF" w:rsidRDefault="00B96DEF" w:rsidP="00B96D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6DEF">
        <w:rPr>
          <w:rFonts w:ascii="Times New Roman" w:hAnsi="Times New Roman" w:cs="Times New Roman"/>
          <w:sz w:val="28"/>
          <w:szCs w:val="28"/>
        </w:rPr>
        <w:tab/>
        <w:t>За исполнение обязанностей финансовому управляющему выплачивается вознаграждение.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6DEF">
        <w:rPr>
          <w:rFonts w:ascii="Times New Roman" w:hAnsi="Times New Roman" w:cs="Times New Roman"/>
          <w:sz w:val="28"/>
          <w:szCs w:val="28"/>
        </w:rPr>
        <w:t xml:space="preserve">Размер вознаграждения финансового управляющего состоит из фиксированной платы и процентов, зависящих от итоговой стоимости реализованного имущества должника. </w:t>
      </w:r>
    </w:p>
    <w:p w:rsidR="00B96DEF" w:rsidRDefault="00B96DEF" w:rsidP="00B96D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6DEF" w:rsidRDefault="00B96DEF" w:rsidP="00B96DEF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B96DEF">
        <w:rPr>
          <w:rFonts w:ascii="Times New Roman" w:hAnsi="Times New Roman" w:cs="Times New Roman"/>
          <w:sz w:val="28"/>
          <w:szCs w:val="28"/>
        </w:rPr>
        <w:t xml:space="preserve">Фиксированная часть составляет 25 000 рублей, которая вносится должником на депозитный счёт арбитражного суда для последующего перечисления на счет финансового управляющего. </w:t>
      </w:r>
    </w:p>
    <w:p w:rsidR="00B96DEF" w:rsidRPr="00B96DEF" w:rsidRDefault="00B96DEF" w:rsidP="00B96DEF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B96DEF" w:rsidRDefault="00B96DEF" w:rsidP="00B96DEF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B96DEF">
        <w:rPr>
          <w:rFonts w:ascii="Times New Roman" w:hAnsi="Times New Roman" w:cs="Times New Roman"/>
          <w:sz w:val="28"/>
          <w:szCs w:val="28"/>
        </w:rPr>
        <w:t>При реализации имущества гражданина-банкрота дополнительное вознаграждение финансового управляющего составляет 7% от стои</w:t>
      </w:r>
      <w:r>
        <w:rPr>
          <w:rFonts w:ascii="Times New Roman" w:hAnsi="Times New Roman" w:cs="Times New Roman"/>
          <w:sz w:val="28"/>
          <w:szCs w:val="28"/>
        </w:rPr>
        <w:t>мости реализованного имущества.</w:t>
      </w:r>
    </w:p>
    <w:p w:rsidR="00B96DEF" w:rsidRPr="00B96DEF" w:rsidRDefault="00B96DEF" w:rsidP="00B96DEF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B96DEF" w:rsidRDefault="00B96DEF" w:rsidP="00B96DEF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B96DEF">
        <w:rPr>
          <w:rFonts w:ascii="Times New Roman" w:hAnsi="Times New Roman" w:cs="Times New Roman"/>
          <w:sz w:val="28"/>
          <w:szCs w:val="28"/>
        </w:rPr>
        <w:t xml:space="preserve">Средства выплачиваются финансовому управляющему после осуществления мероприятий, предусмотренных Законом о банкротстве. </w:t>
      </w:r>
    </w:p>
    <w:p w:rsidR="00B96DEF" w:rsidRPr="00B96DEF" w:rsidRDefault="00B96DEF" w:rsidP="00B96DEF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DF232B" w:rsidRDefault="00B96DEF" w:rsidP="00DF232B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B96DEF">
        <w:rPr>
          <w:rFonts w:ascii="Times New Roman" w:hAnsi="Times New Roman" w:cs="Times New Roman"/>
          <w:sz w:val="28"/>
          <w:szCs w:val="28"/>
        </w:rPr>
        <w:t>Финансовый управляющий имеет право на привлечение к процедуре банкротства третьих лиц, оплата услуг которых будет осуществляться за счет средств должника, а также на осуществление иных прав, связанных с исполнением возложенных на него обязанностей.</w:t>
      </w:r>
    </w:p>
    <w:p w:rsidR="00B96DEF" w:rsidRPr="00B96DEF" w:rsidRDefault="00B96DEF" w:rsidP="00294547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B96DEF">
        <w:rPr>
          <w:rFonts w:ascii="Times New Roman" w:hAnsi="Times New Roman" w:cs="Times New Roman"/>
          <w:sz w:val="28"/>
          <w:szCs w:val="28"/>
        </w:rPr>
        <w:lastRenderedPageBreak/>
        <w:t>«</w:t>
      </w:r>
      <w:r w:rsidRPr="00B96DEF">
        <w:rPr>
          <w:rFonts w:ascii="Times New Roman" w:hAnsi="Times New Roman" w:cs="Times New Roman"/>
          <w:i/>
          <w:sz w:val="28"/>
          <w:szCs w:val="28"/>
        </w:rPr>
        <w:t>Финансовый управляющий я</w:t>
      </w:r>
      <w:r w:rsidRPr="00B96DEF">
        <w:rPr>
          <w:rFonts w:ascii="Times New Roman" w:hAnsi="Times New Roman" w:cs="Times New Roman"/>
          <w:i/>
          <w:color w:val="000000"/>
          <w:sz w:val="28"/>
          <w:szCs w:val="28"/>
        </w:rPr>
        <w:t>вляется ключевой фигурой процедуры банкротства и выполняет роль посредника между должником, кредиторами и судом, участие финансового управляющего в процессе банкротства физического лица важно для соблюдения баланса интересов должника и кредиторов</w:t>
      </w:r>
      <w:r>
        <w:rPr>
          <w:rFonts w:ascii="Times New Roman" w:hAnsi="Times New Roman" w:cs="Times New Roman"/>
          <w:sz w:val="28"/>
          <w:szCs w:val="28"/>
        </w:rPr>
        <w:t xml:space="preserve">», - </w:t>
      </w:r>
      <w:r w:rsidRPr="00B96DEF">
        <w:rPr>
          <w:rFonts w:ascii="Times New Roman" w:hAnsi="Times New Roman" w:cs="Times New Roman"/>
          <w:sz w:val="28"/>
          <w:szCs w:val="28"/>
        </w:rPr>
        <w:t xml:space="preserve"> отме</w:t>
      </w:r>
      <w:r>
        <w:rPr>
          <w:rFonts w:ascii="Times New Roman" w:hAnsi="Times New Roman" w:cs="Times New Roman"/>
          <w:sz w:val="28"/>
          <w:szCs w:val="28"/>
        </w:rPr>
        <w:t>тила</w:t>
      </w:r>
      <w:r w:rsidRPr="00B96DEF">
        <w:rPr>
          <w:rFonts w:ascii="Times New Roman" w:hAnsi="Times New Roman" w:cs="Times New Roman"/>
          <w:sz w:val="28"/>
          <w:szCs w:val="28"/>
        </w:rPr>
        <w:t xml:space="preserve"> руководитель Управления </w:t>
      </w:r>
      <w:r w:rsidRPr="00B96DEF">
        <w:rPr>
          <w:rFonts w:ascii="Times New Roman" w:hAnsi="Times New Roman" w:cs="Times New Roman"/>
          <w:b/>
          <w:sz w:val="28"/>
          <w:szCs w:val="28"/>
        </w:rPr>
        <w:t xml:space="preserve">Наталья </w:t>
      </w:r>
      <w:proofErr w:type="spellStart"/>
      <w:r w:rsidRPr="00B96DEF">
        <w:rPr>
          <w:rFonts w:ascii="Times New Roman" w:hAnsi="Times New Roman" w:cs="Times New Roman"/>
          <w:b/>
          <w:sz w:val="28"/>
          <w:szCs w:val="28"/>
        </w:rPr>
        <w:t>Сапега</w:t>
      </w:r>
      <w:proofErr w:type="spellEnd"/>
      <w:r w:rsidRPr="00B96DEF">
        <w:rPr>
          <w:rFonts w:ascii="Times New Roman" w:hAnsi="Times New Roman" w:cs="Times New Roman"/>
          <w:b/>
          <w:sz w:val="28"/>
          <w:szCs w:val="28"/>
        </w:rPr>
        <w:t>.</w:t>
      </w:r>
      <w:bookmarkEnd w:id="0"/>
      <w:r w:rsidRPr="00B96DEF">
        <w:rPr>
          <w:rFonts w:ascii="Times New Roman" w:hAnsi="Times New Roman" w:cs="Times New Roman"/>
          <w:sz w:val="28"/>
          <w:szCs w:val="28"/>
        </w:rPr>
        <w:t xml:space="preserve">                      </w:t>
      </w:r>
    </w:p>
    <w:p w:rsidR="001C447C" w:rsidRPr="004E134B" w:rsidRDefault="001C447C" w:rsidP="004C4701">
      <w:pPr>
        <w:tabs>
          <w:tab w:val="left" w:pos="8605"/>
        </w:tabs>
        <w:spacing w:before="7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0F00">
        <w:rPr>
          <w:rFonts w:ascii="Times New Roman" w:hAnsi="Times New Roman" w:cs="Times New Roman"/>
          <w:sz w:val="28"/>
          <w:szCs w:val="28"/>
        </w:rPr>
        <w:t>С уважением,</w:t>
      </w:r>
    </w:p>
    <w:p w:rsidR="001C447C" w:rsidRPr="00330F00" w:rsidRDefault="00155BF4" w:rsidP="004C4701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0F00">
        <w:rPr>
          <w:rFonts w:ascii="Times New Roman" w:hAnsi="Times New Roman" w:cs="Times New Roman"/>
          <w:sz w:val="28"/>
          <w:szCs w:val="28"/>
        </w:rPr>
        <w:t>Заборовская Юлия Анатольевна</w:t>
      </w:r>
      <w:r w:rsidR="001C447C" w:rsidRPr="00330F00">
        <w:rPr>
          <w:rFonts w:ascii="Times New Roman" w:hAnsi="Times New Roman" w:cs="Times New Roman"/>
          <w:sz w:val="28"/>
          <w:szCs w:val="28"/>
        </w:rPr>
        <w:t>,</w:t>
      </w:r>
    </w:p>
    <w:p w:rsidR="001C447C" w:rsidRPr="00330F00" w:rsidRDefault="001C447C" w:rsidP="004C4701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0F00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1C447C" w:rsidRPr="00330F00" w:rsidRDefault="001C447C" w:rsidP="004C4701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30F00">
        <w:rPr>
          <w:rFonts w:ascii="Times New Roman" w:hAnsi="Times New Roman" w:cs="Times New Roman"/>
          <w:sz w:val="28"/>
          <w:szCs w:val="28"/>
          <w:lang w:val="en-US"/>
        </w:rPr>
        <w:t>Mob: +7(</w:t>
      </w:r>
      <w:r w:rsidR="0000148D" w:rsidRPr="00330F00">
        <w:rPr>
          <w:rFonts w:ascii="Times New Roman" w:hAnsi="Times New Roman" w:cs="Times New Roman"/>
          <w:sz w:val="28"/>
          <w:szCs w:val="28"/>
          <w:lang w:val="en-US"/>
        </w:rPr>
        <w:t>937</w:t>
      </w:r>
      <w:r w:rsidRPr="00330F00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 w:rsidR="0000148D" w:rsidRPr="00330F00">
        <w:rPr>
          <w:rFonts w:ascii="Times New Roman" w:hAnsi="Times New Roman" w:cs="Times New Roman"/>
          <w:sz w:val="28"/>
          <w:szCs w:val="28"/>
          <w:lang w:val="en-US"/>
        </w:rPr>
        <w:t>531-22-98</w:t>
      </w:r>
    </w:p>
    <w:p w:rsidR="009A3D8F" w:rsidRPr="009A3D8F" w:rsidRDefault="001C447C" w:rsidP="009A3D8F">
      <w:pPr>
        <w:spacing w:after="0" w:line="240" w:lineRule="auto"/>
        <w:jc w:val="both"/>
        <w:rPr>
          <w:rFonts w:ascii="Times New Roman" w:hAnsi="Times New Roman" w:cs="Times New Roman"/>
          <w:color w:val="0563C1" w:themeColor="hyperlink"/>
          <w:sz w:val="28"/>
          <w:szCs w:val="28"/>
          <w:u w:val="single"/>
          <w:lang w:val="en-US"/>
        </w:rPr>
      </w:pPr>
      <w:r w:rsidRPr="00330F00">
        <w:rPr>
          <w:rFonts w:ascii="Times New Roman" w:hAnsi="Times New Roman" w:cs="Times New Roman"/>
          <w:sz w:val="28"/>
          <w:szCs w:val="28"/>
          <w:lang w:val="en-US"/>
        </w:rPr>
        <w:t xml:space="preserve">E-mail: </w:t>
      </w:r>
      <w:hyperlink r:id="rId7" w:history="1">
        <w:r w:rsidR="00155BF4" w:rsidRPr="00330F00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zab.j@r34.rosreestr.ru</w:t>
        </w:r>
      </w:hyperlink>
    </w:p>
    <w:sectPr w:rsidR="009A3D8F" w:rsidRPr="009A3D8F" w:rsidSect="003F0D7C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13A6D"/>
    <w:multiLevelType w:val="hybridMultilevel"/>
    <w:tmpl w:val="21924964"/>
    <w:lvl w:ilvl="0" w:tplc="2B0CEF5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621664"/>
    <w:multiLevelType w:val="hybridMultilevel"/>
    <w:tmpl w:val="556CA9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ED7632"/>
    <w:multiLevelType w:val="hybridMultilevel"/>
    <w:tmpl w:val="583C4F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327017"/>
    <w:multiLevelType w:val="hybridMultilevel"/>
    <w:tmpl w:val="5A42F574"/>
    <w:lvl w:ilvl="0" w:tplc="853819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0A8387C"/>
    <w:multiLevelType w:val="hybridMultilevel"/>
    <w:tmpl w:val="504CF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405692"/>
    <w:multiLevelType w:val="hybridMultilevel"/>
    <w:tmpl w:val="EEFAA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9C44DC"/>
    <w:multiLevelType w:val="hybridMultilevel"/>
    <w:tmpl w:val="76BEB7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A45112"/>
    <w:multiLevelType w:val="multilevel"/>
    <w:tmpl w:val="E490EFF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3"/>
  </w:num>
  <w:num w:numId="7">
    <w:abstractNumId w:val="6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0148D"/>
    <w:rsid w:val="00002638"/>
    <w:rsid w:val="00024691"/>
    <w:rsid w:val="00027AE0"/>
    <w:rsid w:val="0003004F"/>
    <w:rsid w:val="00030547"/>
    <w:rsid w:val="000372EC"/>
    <w:rsid w:val="00044F61"/>
    <w:rsid w:val="00047C66"/>
    <w:rsid w:val="0006192C"/>
    <w:rsid w:val="00062F93"/>
    <w:rsid w:val="00065F13"/>
    <w:rsid w:val="00071FC2"/>
    <w:rsid w:val="00074751"/>
    <w:rsid w:val="000748AC"/>
    <w:rsid w:val="00074E54"/>
    <w:rsid w:val="00090F97"/>
    <w:rsid w:val="0009469B"/>
    <w:rsid w:val="00096377"/>
    <w:rsid w:val="000A5621"/>
    <w:rsid w:val="000B50EE"/>
    <w:rsid w:val="000B54A2"/>
    <w:rsid w:val="000C77BE"/>
    <w:rsid w:val="000D1019"/>
    <w:rsid w:val="000D6F80"/>
    <w:rsid w:val="000E1EEE"/>
    <w:rsid w:val="000F3A84"/>
    <w:rsid w:val="000F3B1C"/>
    <w:rsid w:val="000F45A1"/>
    <w:rsid w:val="000F5363"/>
    <w:rsid w:val="000F5CB8"/>
    <w:rsid w:val="00104394"/>
    <w:rsid w:val="00126945"/>
    <w:rsid w:val="00131344"/>
    <w:rsid w:val="001411F8"/>
    <w:rsid w:val="00155BF4"/>
    <w:rsid w:val="001573DE"/>
    <w:rsid w:val="00163A82"/>
    <w:rsid w:val="00163C7B"/>
    <w:rsid w:val="00172446"/>
    <w:rsid w:val="0018195E"/>
    <w:rsid w:val="001826C4"/>
    <w:rsid w:val="00183EB0"/>
    <w:rsid w:val="001A0DB9"/>
    <w:rsid w:val="001C1C3B"/>
    <w:rsid w:val="001C2D12"/>
    <w:rsid w:val="001C3EBF"/>
    <w:rsid w:val="001C447C"/>
    <w:rsid w:val="001C7512"/>
    <w:rsid w:val="001E772A"/>
    <w:rsid w:val="001F7DE3"/>
    <w:rsid w:val="00200DF8"/>
    <w:rsid w:val="00203288"/>
    <w:rsid w:val="00204DE5"/>
    <w:rsid w:val="00207FC4"/>
    <w:rsid w:val="00211C4D"/>
    <w:rsid w:val="002151E4"/>
    <w:rsid w:val="0022558D"/>
    <w:rsid w:val="0023455F"/>
    <w:rsid w:val="00236A08"/>
    <w:rsid w:val="00236E21"/>
    <w:rsid w:val="002459AE"/>
    <w:rsid w:val="00246A05"/>
    <w:rsid w:val="0025031B"/>
    <w:rsid w:val="002509F8"/>
    <w:rsid w:val="00255227"/>
    <w:rsid w:val="00260C8D"/>
    <w:rsid w:val="00282A09"/>
    <w:rsid w:val="0028395E"/>
    <w:rsid w:val="00290ACD"/>
    <w:rsid w:val="00292F13"/>
    <w:rsid w:val="00294547"/>
    <w:rsid w:val="00295DAD"/>
    <w:rsid w:val="002A35B7"/>
    <w:rsid w:val="002A3C69"/>
    <w:rsid w:val="002A4D74"/>
    <w:rsid w:val="002B1D90"/>
    <w:rsid w:val="002C00C5"/>
    <w:rsid w:val="002C1E37"/>
    <w:rsid w:val="002C22B9"/>
    <w:rsid w:val="002C5E11"/>
    <w:rsid w:val="002C7A24"/>
    <w:rsid w:val="002F0070"/>
    <w:rsid w:val="002F143A"/>
    <w:rsid w:val="002F223B"/>
    <w:rsid w:val="002F4B58"/>
    <w:rsid w:val="00326921"/>
    <w:rsid w:val="00330F00"/>
    <w:rsid w:val="00333A9F"/>
    <w:rsid w:val="003405EA"/>
    <w:rsid w:val="003442FC"/>
    <w:rsid w:val="00345163"/>
    <w:rsid w:val="00347E65"/>
    <w:rsid w:val="00354679"/>
    <w:rsid w:val="003621AE"/>
    <w:rsid w:val="00367743"/>
    <w:rsid w:val="00371677"/>
    <w:rsid w:val="00371D30"/>
    <w:rsid w:val="00372BC3"/>
    <w:rsid w:val="00373EBA"/>
    <w:rsid w:val="00374E7F"/>
    <w:rsid w:val="0038748B"/>
    <w:rsid w:val="00390431"/>
    <w:rsid w:val="003904D0"/>
    <w:rsid w:val="003907D2"/>
    <w:rsid w:val="00396077"/>
    <w:rsid w:val="0039701D"/>
    <w:rsid w:val="003A2473"/>
    <w:rsid w:val="003A4429"/>
    <w:rsid w:val="003A4840"/>
    <w:rsid w:val="003A58BD"/>
    <w:rsid w:val="003B4379"/>
    <w:rsid w:val="003B68F0"/>
    <w:rsid w:val="003B6F8A"/>
    <w:rsid w:val="003C2B42"/>
    <w:rsid w:val="003D0CA1"/>
    <w:rsid w:val="003D2ED1"/>
    <w:rsid w:val="003D530A"/>
    <w:rsid w:val="003D5B54"/>
    <w:rsid w:val="003D5D13"/>
    <w:rsid w:val="003D691B"/>
    <w:rsid w:val="003E4FD8"/>
    <w:rsid w:val="003F0D7C"/>
    <w:rsid w:val="003F6FCF"/>
    <w:rsid w:val="004015AE"/>
    <w:rsid w:val="004019C3"/>
    <w:rsid w:val="004027C9"/>
    <w:rsid w:val="00411A1A"/>
    <w:rsid w:val="00414C97"/>
    <w:rsid w:val="00420E3B"/>
    <w:rsid w:val="004269D5"/>
    <w:rsid w:val="00430A69"/>
    <w:rsid w:val="00434772"/>
    <w:rsid w:val="00436207"/>
    <w:rsid w:val="004440C8"/>
    <w:rsid w:val="0046065F"/>
    <w:rsid w:val="00470F87"/>
    <w:rsid w:val="00473BC2"/>
    <w:rsid w:val="004751E5"/>
    <w:rsid w:val="00480528"/>
    <w:rsid w:val="00480F73"/>
    <w:rsid w:val="004815EF"/>
    <w:rsid w:val="00483C98"/>
    <w:rsid w:val="00485DEE"/>
    <w:rsid w:val="004911AC"/>
    <w:rsid w:val="00493BD9"/>
    <w:rsid w:val="00494918"/>
    <w:rsid w:val="00496389"/>
    <w:rsid w:val="004A0741"/>
    <w:rsid w:val="004A0E11"/>
    <w:rsid w:val="004B01AA"/>
    <w:rsid w:val="004B0A72"/>
    <w:rsid w:val="004B2753"/>
    <w:rsid w:val="004B2CCE"/>
    <w:rsid w:val="004B62C7"/>
    <w:rsid w:val="004C17E0"/>
    <w:rsid w:val="004C4701"/>
    <w:rsid w:val="004E074F"/>
    <w:rsid w:val="004E134B"/>
    <w:rsid w:val="004E3759"/>
    <w:rsid w:val="004F0118"/>
    <w:rsid w:val="004F2F37"/>
    <w:rsid w:val="0050113C"/>
    <w:rsid w:val="00502DFF"/>
    <w:rsid w:val="00530F35"/>
    <w:rsid w:val="00552B41"/>
    <w:rsid w:val="005618D7"/>
    <w:rsid w:val="005668D1"/>
    <w:rsid w:val="0056737F"/>
    <w:rsid w:val="00567BA9"/>
    <w:rsid w:val="005719DA"/>
    <w:rsid w:val="0057299B"/>
    <w:rsid w:val="00581164"/>
    <w:rsid w:val="00597F11"/>
    <w:rsid w:val="005A06B5"/>
    <w:rsid w:val="005A7EC0"/>
    <w:rsid w:val="005B22D1"/>
    <w:rsid w:val="005B4E76"/>
    <w:rsid w:val="005B5A00"/>
    <w:rsid w:val="005E59E4"/>
    <w:rsid w:val="005F2090"/>
    <w:rsid w:val="006031DC"/>
    <w:rsid w:val="00607074"/>
    <w:rsid w:val="00610379"/>
    <w:rsid w:val="00613388"/>
    <w:rsid w:val="0062407E"/>
    <w:rsid w:val="00637EFE"/>
    <w:rsid w:val="00640681"/>
    <w:rsid w:val="00643A86"/>
    <w:rsid w:val="00644E7D"/>
    <w:rsid w:val="006536F6"/>
    <w:rsid w:val="006540DA"/>
    <w:rsid w:val="006540ED"/>
    <w:rsid w:val="00655FED"/>
    <w:rsid w:val="00657B48"/>
    <w:rsid w:val="00660D92"/>
    <w:rsid w:val="006617D6"/>
    <w:rsid w:val="00661FAE"/>
    <w:rsid w:val="00665E65"/>
    <w:rsid w:val="00667879"/>
    <w:rsid w:val="0068051E"/>
    <w:rsid w:val="00680D31"/>
    <w:rsid w:val="00691215"/>
    <w:rsid w:val="0069195E"/>
    <w:rsid w:val="00691A44"/>
    <w:rsid w:val="006936B6"/>
    <w:rsid w:val="00693AFB"/>
    <w:rsid w:val="00695432"/>
    <w:rsid w:val="0069656B"/>
    <w:rsid w:val="006A0522"/>
    <w:rsid w:val="006A0B7F"/>
    <w:rsid w:val="006A2A4E"/>
    <w:rsid w:val="006A4F4C"/>
    <w:rsid w:val="006A69AE"/>
    <w:rsid w:val="006B13A6"/>
    <w:rsid w:val="006B1A52"/>
    <w:rsid w:val="006B1FF9"/>
    <w:rsid w:val="006B237C"/>
    <w:rsid w:val="006B28EC"/>
    <w:rsid w:val="006B4D36"/>
    <w:rsid w:val="006C4178"/>
    <w:rsid w:val="006D10F1"/>
    <w:rsid w:val="006D2F43"/>
    <w:rsid w:val="006D358C"/>
    <w:rsid w:val="006E197E"/>
    <w:rsid w:val="006F3CE2"/>
    <w:rsid w:val="006F4D80"/>
    <w:rsid w:val="006F731E"/>
    <w:rsid w:val="00704BA0"/>
    <w:rsid w:val="00704C94"/>
    <w:rsid w:val="007050DF"/>
    <w:rsid w:val="00711A67"/>
    <w:rsid w:val="00712814"/>
    <w:rsid w:val="00723D02"/>
    <w:rsid w:val="007452C0"/>
    <w:rsid w:val="0074736D"/>
    <w:rsid w:val="007475B2"/>
    <w:rsid w:val="0075778C"/>
    <w:rsid w:val="00760474"/>
    <w:rsid w:val="00764F92"/>
    <w:rsid w:val="00765706"/>
    <w:rsid w:val="0077146B"/>
    <w:rsid w:val="00775CE3"/>
    <w:rsid w:val="00785CA9"/>
    <w:rsid w:val="00786990"/>
    <w:rsid w:val="007A2F2B"/>
    <w:rsid w:val="007B7E40"/>
    <w:rsid w:val="007C0E04"/>
    <w:rsid w:val="007C7F14"/>
    <w:rsid w:val="007D0B6D"/>
    <w:rsid w:val="007D1172"/>
    <w:rsid w:val="007D1E0D"/>
    <w:rsid w:val="007D6A76"/>
    <w:rsid w:val="007D7F5A"/>
    <w:rsid w:val="007E4DF4"/>
    <w:rsid w:val="007F594A"/>
    <w:rsid w:val="008040F7"/>
    <w:rsid w:val="008045A5"/>
    <w:rsid w:val="00804712"/>
    <w:rsid w:val="0082381C"/>
    <w:rsid w:val="00824160"/>
    <w:rsid w:val="00826788"/>
    <w:rsid w:val="00834528"/>
    <w:rsid w:val="008437A6"/>
    <w:rsid w:val="00854B94"/>
    <w:rsid w:val="008617DB"/>
    <w:rsid w:val="00866199"/>
    <w:rsid w:val="00866F3E"/>
    <w:rsid w:val="00870A0F"/>
    <w:rsid w:val="00871456"/>
    <w:rsid w:val="00882BD6"/>
    <w:rsid w:val="00886F9B"/>
    <w:rsid w:val="00890C98"/>
    <w:rsid w:val="008A0F9A"/>
    <w:rsid w:val="008A367B"/>
    <w:rsid w:val="008A6199"/>
    <w:rsid w:val="008C73B9"/>
    <w:rsid w:val="008D4A54"/>
    <w:rsid w:val="008D4B53"/>
    <w:rsid w:val="008E2763"/>
    <w:rsid w:val="008E2A5C"/>
    <w:rsid w:val="008E3F79"/>
    <w:rsid w:val="008E7241"/>
    <w:rsid w:val="008F4B60"/>
    <w:rsid w:val="00901D0B"/>
    <w:rsid w:val="00901E7C"/>
    <w:rsid w:val="00914370"/>
    <w:rsid w:val="0091680E"/>
    <w:rsid w:val="009172F6"/>
    <w:rsid w:val="0092026C"/>
    <w:rsid w:val="00920F09"/>
    <w:rsid w:val="00943CBA"/>
    <w:rsid w:val="00945583"/>
    <w:rsid w:val="00947CC1"/>
    <w:rsid w:val="00950A45"/>
    <w:rsid w:val="00952597"/>
    <w:rsid w:val="009626DD"/>
    <w:rsid w:val="009645B3"/>
    <w:rsid w:val="009704CE"/>
    <w:rsid w:val="00976BF5"/>
    <w:rsid w:val="0098076B"/>
    <w:rsid w:val="00980B75"/>
    <w:rsid w:val="00982548"/>
    <w:rsid w:val="00982C38"/>
    <w:rsid w:val="00982F3E"/>
    <w:rsid w:val="00986788"/>
    <w:rsid w:val="00986974"/>
    <w:rsid w:val="009A06B7"/>
    <w:rsid w:val="009A3D8F"/>
    <w:rsid w:val="009B0F94"/>
    <w:rsid w:val="009B51FF"/>
    <w:rsid w:val="009B5F51"/>
    <w:rsid w:val="009C2BC7"/>
    <w:rsid w:val="009C6AC3"/>
    <w:rsid w:val="009D1703"/>
    <w:rsid w:val="009D566D"/>
    <w:rsid w:val="009F73C9"/>
    <w:rsid w:val="00A00521"/>
    <w:rsid w:val="00A073C2"/>
    <w:rsid w:val="00A147D9"/>
    <w:rsid w:val="00A15948"/>
    <w:rsid w:val="00A2025B"/>
    <w:rsid w:val="00A21284"/>
    <w:rsid w:val="00A31D7F"/>
    <w:rsid w:val="00A36083"/>
    <w:rsid w:val="00A42FC1"/>
    <w:rsid w:val="00A43B8A"/>
    <w:rsid w:val="00A5473A"/>
    <w:rsid w:val="00A55914"/>
    <w:rsid w:val="00A6364E"/>
    <w:rsid w:val="00A81AE1"/>
    <w:rsid w:val="00A83876"/>
    <w:rsid w:val="00A8567D"/>
    <w:rsid w:val="00A936E5"/>
    <w:rsid w:val="00A94711"/>
    <w:rsid w:val="00A97923"/>
    <w:rsid w:val="00A97F85"/>
    <w:rsid w:val="00AA039F"/>
    <w:rsid w:val="00AA32D2"/>
    <w:rsid w:val="00AA3AA4"/>
    <w:rsid w:val="00AB0099"/>
    <w:rsid w:val="00AC5E1B"/>
    <w:rsid w:val="00AC6BBA"/>
    <w:rsid w:val="00AD010D"/>
    <w:rsid w:val="00AD3FA6"/>
    <w:rsid w:val="00AD45C1"/>
    <w:rsid w:val="00AE4A0E"/>
    <w:rsid w:val="00AE5576"/>
    <w:rsid w:val="00AF1F86"/>
    <w:rsid w:val="00AF3F05"/>
    <w:rsid w:val="00AF588D"/>
    <w:rsid w:val="00B01EF9"/>
    <w:rsid w:val="00B03958"/>
    <w:rsid w:val="00B04B8D"/>
    <w:rsid w:val="00B0790E"/>
    <w:rsid w:val="00B14DDE"/>
    <w:rsid w:val="00B277DD"/>
    <w:rsid w:val="00B316C9"/>
    <w:rsid w:val="00B438CC"/>
    <w:rsid w:val="00B46B46"/>
    <w:rsid w:val="00B504AD"/>
    <w:rsid w:val="00B526D7"/>
    <w:rsid w:val="00B54390"/>
    <w:rsid w:val="00B54E29"/>
    <w:rsid w:val="00B55219"/>
    <w:rsid w:val="00B66BC3"/>
    <w:rsid w:val="00B7029B"/>
    <w:rsid w:val="00B70CC8"/>
    <w:rsid w:val="00B84D81"/>
    <w:rsid w:val="00B859B2"/>
    <w:rsid w:val="00B90A3E"/>
    <w:rsid w:val="00B93697"/>
    <w:rsid w:val="00B96DEF"/>
    <w:rsid w:val="00B97F8A"/>
    <w:rsid w:val="00BA11B4"/>
    <w:rsid w:val="00BA5192"/>
    <w:rsid w:val="00BB4585"/>
    <w:rsid w:val="00BC3E56"/>
    <w:rsid w:val="00BC5C0B"/>
    <w:rsid w:val="00BC77E0"/>
    <w:rsid w:val="00BE03AB"/>
    <w:rsid w:val="00BF4F17"/>
    <w:rsid w:val="00C01DC6"/>
    <w:rsid w:val="00C05825"/>
    <w:rsid w:val="00C06820"/>
    <w:rsid w:val="00C070F2"/>
    <w:rsid w:val="00C10B4A"/>
    <w:rsid w:val="00C118A0"/>
    <w:rsid w:val="00C13DAF"/>
    <w:rsid w:val="00C14EE7"/>
    <w:rsid w:val="00C2380F"/>
    <w:rsid w:val="00C30038"/>
    <w:rsid w:val="00C32A3D"/>
    <w:rsid w:val="00C32BF0"/>
    <w:rsid w:val="00C34C9C"/>
    <w:rsid w:val="00C43576"/>
    <w:rsid w:val="00C50162"/>
    <w:rsid w:val="00C57F37"/>
    <w:rsid w:val="00C67489"/>
    <w:rsid w:val="00C728C0"/>
    <w:rsid w:val="00C83B07"/>
    <w:rsid w:val="00C844F1"/>
    <w:rsid w:val="00CA18B1"/>
    <w:rsid w:val="00CA2DD6"/>
    <w:rsid w:val="00CA5A50"/>
    <w:rsid w:val="00CB3600"/>
    <w:rsid w:val="00CB4FAE"/>
    <w:rsid w:val="00CC0C01"/>
    <w:rsid w:val="00CC3552"/>
    <w:rsid w:val="00CC5F89"/>
    <w:rsid w:val="00CD3461"/>
    <w:rsid w:val="00CD34EA"/>
    <w:rsid w:val="00CD3DFC"/>
    <w:rsid w:val="00CD5A23"/>
    <w:rsid w:val="00CE6E63"/>
    <w:rsid w:val="00CF355E"/>
    <w:rsid w:val="00D0084E"/>
    <w:rsid w:val="00D012C6"/>
    <w:rsid w:val="00D1243D"/>
    <w:rsid w:val="00D36172"/>
    <w:rsid w:val="00D37599"/>
    <w:rsid w:val="00D37F1B"/>
    <w:rsid w:val="00D407FD"/>
    <w:rsid w:val="00D45958"/>
    <w:rsid w:val="00D509BD"/>
    <w:rsid w:val="00D57021"/>
    <w:rsid w:val="00D573C9"/>
    <w:rsid w:val="00D60BE3"/>
    <w:rsid w:val="00D6226C"/>
    <w:rsid w:val="00D63D5F"/>
    <w:rsid w:val="00D64C5C"/>
    <w:rsid w:val="00D72152"/>
    <w:rsid w:val="00D855B5"/>
    <w:rsid w:val="00D86A44"/>
    <w:rsid w:val="00D9481D"/>
    <w:rsid w:val="00D949FD"/>
    <w:rsid w:val="00DA0C46"/>
    <w:rsid w:val="00DA121F"/>
    <w:rsid w:val="00DA4E9F"/>
    <w:rsid w:val="00DA7837"/>
    <w:rsid w:val="00DA7B95"/>
    <w:rsid w:val="00DB3724"/>
    <w:rsid w:val="00DC0673"/>
    <w:rsid w:val="00DC0A8C"/>
    <w:rsid w:val="00DC5DAE"/>
    <w:rsid w:val="00DD6183"/>
    <w:rsid w:val="00DD7F15"/>
    <w:rsid w:val="00DE140F"/>
    <w:rsid w:val="00DE5AF8"/>
    <w:rsid w:val="00DE701A"/>
    <w:rsid w:val="00DF232B"/>
    <w:rsid w:val="00DF2694"/>
    <w:rsid w:val="00DF3BC1"/>
    <w:rsid w:val="00E03CD8"/>
    <w:rsid w:val="00E04599"/>
    <w:rsid w:val="00E11DB6"/>
    <w:rsid w:val="00E14E7D"/>
    <w:rsid w:val="00E16CA9"/>
    <w:rsid w:val="00E27514"/>
    <w:rsid w:val="00E33A04"/>
    <w:rsid w:val="00E51D7A"/>
    <w:rsid w:val="00E532A2"/>
    <w:rsid w:val="00E56DA1"/>
    <w:rsid w:val="00E61C97"/>
    <w:rsid w:val="00E63BE0"/>
    <w:rsid w:val="00E645B1"/>
    <w:rsid w:val="00E676DB"/>
    <w:rsid w:val="00E701FC"/>
    <w:rsid w:val="00E74E53"/>
    <w:rsid w:val="00E77C7E"/>
    <w:rsid w:val="00E81F38"/>
    <w:rsid w:val="00E837DE"/>
    <w:rsid w:val="00E867E4"/>
    <w:rsid w:val="00E92E46"/>
    <w:rsid w:val="00EA2540"/>
    <w:rsid w:val="00EB0D2F"/>
    <w:rsid w:val="00EC3334"/>
    <w:rsid w:val="00EC4158"/>
    <w:rsid w:val="00EC55D4"/>
    <w:rsid w:val="00EF0B7A"/>
    <w:rsid w:val="00EF3F2F"/>
    <w:rsid w:val="00F0765E"/>
    <w:rsid w:val="00F12C83"/>
    <w:rsid w:val="00F15D5A"/>
    <w:rsid w:val="00F17C20"/>
    <w:rsid w:val="00F17C55"/>
    <w:rsid w:val="00F21592"/>
    <w:rsid w:val="00F2464B"/>
    <w:rsid w:val="00F323C6"/>
    <w:rsid w:val="00F32E44"/>
    <w:rsid w:val="00F36519"/>
    <w:rsid w:val="00F44C7E"/>
    <w:rsid w:val="00F44D98"/>
    <w:rsid w:val="00F50C23"/>
    <w:rsid w:val="00F534D2"/>
    <w:rsid w:val="00F54114"/>
    <w:rsid w:val="00F550F9"/>
    <w:rsid w:val="00F56A5E"/>
    <w:rsid w:val="00F759B1"/>
    <w:rsid w:val="00F82CBD"/>
    <w:rsid w:val="00F974E2"/>
    <w:rsid w:val="00F97AAE"/>
    <w:rsid w:val="00FA587F"/>
    <w:rsid w:val="00FA67D5"/>
    <w:rsid w:val="00FB2C20"/>
    <w:rsid w:val="00FB3CC8"/>
    <w:rsid w:val="00FB6E1E"/>
    <w:rsid w:val="00FB7903"/>
    <w:rsid w:val="00FC4D52"/>
    <w:rsid w:val="00FD0341"/>
    <w:rsid w:val="00FD0E2D"/>
    <w:rsid w:val="00FD1D31"/>
    <w:rsid w:val="00FD2B25"/>
    <w:rsid w:val="00FD3BAE"/>
    <w:rsid w:val="00FE065B"/>
    <w:rsid w:val="00FE0D30"/>
    <w:rsid w:val="00FE4F2F"/>
    <w:rsid w:val="00FF1F76"/>
    <w:rsid w:val="00FF389D"/>
    <w:rsid w:val="00FF43C3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19C109-37E8-4B35-A87C-4F2753828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A2"/>
  </w:style>
  <w:style w:type="paragraph" w:styleId="1">
    <w:name w:val="heading 1"/>
    <w:basedOn w:val="a"/>
    <w:next w:val="a"/>
    <w:link w:val="10"/>
    <w:qFormat/>
    <w:rsid w:val="001C1C3B"/>
    <w:pPr>
      <w:keepNext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1F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A15948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5F2090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8F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-renderblock">
    <w:name w:val="article-render__block"/>
    <w:basedOn w:val="a"/>
    <w:rsid w:val="00E56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C1C3B"/>
    <w:rPr>
      <w:rFonts w:ascii="Arial" w:eastAsia="Calibri" w:hAnsi="Arial" w:cs="Arial"/>
      <w:b/>
      <w:bCs/>
      <w:kern w:val="32"/>
      <w:sz w:val="32"/>
      <w:szCs w:val="32"/>
    </w:rPr>
  </w:style>
  <w:style w:type="character" w:styleId="a9">
    <w:name w:val="Strong"/>
    <w:uiPriority w:val="22"/>
    <w:qFormat/>
    <w:rsid w:val="00644E7D"/>
    <w:rPr>
      <w:b/>
      <w:bCs/>
    </w:rPr>
  </w:style>
  <w:style w:type="character" w:styleId="aa">
    <w:name w:val="Emphasis"/>
    <w:qFormat/>
    <w:rsid w:val="00E33A04"/>
    <w:rPr>
      <w:i/>
      <w:iCs/>
    </w:rPr>
  </w:style>
  <w:style w:type="paragraph" w:styleId="ab">
    <w:name w:val="Body Text Indent"/>
    <w:basedOn w:val="a"/>
    <w:link w:val="ac"/>
    <w:rsid w:val="00F50C23"/>
    <w:pPr>
      <w:spacing w:after="0" w:line="240" w:lineRule="auto"/>
      <w:ind w:left="59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F50C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"/>
    <w:basedOn w:val="a"/>
    <w:link w:val="ae"/>
    <w:uiPriority w:val="99"/>
    <w:semiHidden/>
    <w:unhideWhenUsed/>
    <w:rsid w:val="006031DC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6031DC"/>
  </w:style>
  <w:style w:type="character" w:customStyle="1" w:styleId="allowtextselection">
    <w:name w:val="allowtextselection"/>
    <w:basedOn w:val="a0"/>
    <w:rsid w:val="00155BF4"/>
  </w:style>
  <w:style w:type="paragraph" w:customStyle="1" w:styleId="msolistparagraph0">
    <w:name w:val="msolistparagraph"/>
    <w:basedOn w:val="a"/>
    <w:rsid w:val="004C470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20">
    <w:name w:val="Заголовок 2 Знак"/>
    <w:basedOn w:val="a0"/>
    <w:link w:val="2"/>
    <w:uiPriority w:val="9"/>
    <w:semiHidden/>
    <w:rsid w:val="00E81F3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7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5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zab.j@r34.rosreest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edresurs.r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1329</TotalTime>
  <Pages>2</Pages>
  <Words>336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Заборовская Юлия Анатольевна</cp:lastModifiedBy>
  <cp:revision>75</cp:revision>
  <cp:lastPrinted>2025-06-17T12:14:00Z</cp:lastPrinted>
  <dcterms:created xsi:type="dcterms:W3CDTF">2023-10-30T09:28:00Z</dcterms:created>
  <dcterms:modified xsi:type="dcterms:W3CDTF">2025-07-15T13:36:00Z</dcterms:modified>
</cp:coreProperties>
</file>