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FB" w:rsidRPr="00A94F88" w:rsidRDefault="00A31DFB" w:rsidP="00A41B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1B41">
        <w:rPr>
          <w:rFonts w:ascii="Times New Roman" w:hAnsi="Times New Roman"/>
          <w:b/>
          <w:sz w:val="26"/>
          <w:szCs w:val="26"/>
        </w:rPr>
        <w:br/>
      </w:r>
      <w:r w:rsidR="00796521">
        <w:rPr>
          <w:rFonts w:ascii="Times New Roman" w:hAnsi="Times New Roman"/>
          <w:b/>
          <w:sz w:val="28"/>
          <w:szCs w:val="28"/>
        </w:rPr>
        <w:t>Волгоградск</w:t>
      </w:r>
      <w:r w:rsidR="0006565E">
        <w:rPr>
          <w:rFonts w:ascii="Times New Roman" w:hAnsi="Times New Roman"/>
          <w:b/>
          <w:sz w:val="28"/>
          <w:szCs w:val="28"/>
        </w:rPr>
        <w:t xml:space="preserve">ий </w:t>
      </w:r>
      <w:proofErr w:type="spellStart"/>
      <w:r w:rsidR="0006565E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="0006565E">
        <w:rPr>
          <w:rFonts w:ascii="Times New Roman" w:hAnsi="Times New Roman"/>
          <w:b/>
          <w:sz w:val="28"/>
          <w:szCs w:val="28"/>
        </w:rPr>
        <w:t xml:space="preserve"> </w:t>
      </w:r>
      <w:r w:rsidR="0006565E" w:rsidRPr="0006565E">
        <w:rPr>
          <w:rFonts w:ascii="Times New Roman" w:hAnsi="Times New Roman"/>
          <w:b/>
          <w:sz w:val="28"/>
          <w:szCs w:val="28"/>
        </w:rPr>
        <w:t xml:space="preserve">ответил </w:t>
      </w:r>
      <w:r w:rsidR="0006565E">
        <w:rPr>
          <w:rFonts w:ascii="Times New Roman" w:hAnsi="Times New Roman"/>
          <w:b/>
          <w:sz w:val="28"/>
          <w:szCs w:val="28"/>
        </w:rPr>
        <w:t>на актуальные вопросы жителей региона</w:t>
      </w:r>
    </w:p>
    <w:p w:rsidR="00A94F88" w:rsidRDefault="00A94F88" w:rsidP="00A94F8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94F88" w:rsidRPr="00241289" w:rsidRDefault="003D3DC2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sz w:val="28"/>
          <w:szCs w:val="28"/>
        </w:rPr>
        <w:t>Сегодня в формате «Вопрос-</w:t>
      </w:r>
      <w:r w:rsidR="006436EF" w:rsidRPr="00241289">
        <w:rPr>
          <w:rFonts w:ascii="Times New Roman" w:hAnsi="Times New Roman" w:cs="Times New Roman"/>
          <w:sz w:val="28"/>
          <w:szCs w:val="28"/>
        </w:rPr>
        <w:t xml:space="preserve">ответ» Управление Росреестра по </w:t>
      </w:r>
      <w:r w:rsidRPr="00241289">
        <w:rPr>
          <w:rFonts w:ascii="Times New Roman" w:hAnsi="Times New Roman" w:cs="Times New Roman"/>
          <w:sz w:val="28"/>
          <w:szCs w:val="28"/>
        </w:rPr>
        <w:t>Волгоградской области ответи</w:t>
      </w:r>
      <w:r w:rsidR="00A4640D" w:rsidRPr="00241289">
        <w:rPr>
          <w:rFonts w:ascii="Times New Roman" w:hAnsi="Times New Roman" w:cs="Times New Roman"/>
          <w:sz w:val="28"/>
          <w:szCs w:val="28"/>
        </w:rPr>
        <w:t>т на</w:t>
      </w:r>
      <w:r w:rsidR="00A94F88" w:rsidRPr="00241289">
        <w:rPr>
          <w:rFonts w:ascii="Times New Roman" w:hAnsi="Times New Roman" w:cs="Times New Roman"/>
          <w:sz w:val="28"/>
          <w:szCs w:val="28"/>
        </w:rPr>
        <w:t xml:space="preserve"> актуальные вопросы жителей </w:t>
      </w:r>
      <w:r w:rsidRPr="00241289">
        <w:rPr>
          <w:rFonts w:ascii="Times New Roman" w:hAnsi="Times New Roman" w:cs="Times New Roman"/>
          <w:sz w:val="28"/>
          <w:szCs w:val="28"/>
        </w:rPr>
        <w:t>Волгоградской области.</w:t>
      </w:r>
    </w:p>
    <w:p w:rsidR="009B4427" w:rsidRDefault="009B4427" w:rsidP="009B4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427" w:rsidRDefault="009B4427" w:rsidP="009B4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Подлежит ли государственной регистрации акт </w:t>
      </w:r>
      <w:r>
        <w:rPr>
          <w:rFonts w:ascii="Times New Roman" w:hAnsi="Times New Roman"/>
          <w:sz w:val="28"/>
          <w:szCs w:val="28"/>
        </w:rPr>
        <w:br/>
        <w:t>приема-передачи, и является ли обязательным предоставление на государственную регистрацию прав акта приема-передачи имущества одновременно с представленным договором купли-продажи?</w:t>
      </w:r>
    </w:p>
    <w:p w:rsidR="009B4427" w:rsidRDefault="009B4427" w:rsidP="009B4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Управление Росреестра осуществляет полномочия в сфере государственного кадастрового учета и государственной регистрации прав на недвижимое имущество.</w:t>
      </w:r>
    </w:p>
    <w:p w:rsidR="009B4427" w:rsidRDefault="009B4427" w:rsidP="009B4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вопросу предоставления акта приема-передачи имущества на регистрацию отвечаем.</w:t>
      </w:r>
    </w:p>
    <w:p w:rsidR="009B4427" w:rsidRDefault="009B4427" w:rsidP="009B4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556 Гражданского кодекса Российской Федерации от 26.01.1996 № 14-ФЗ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передаче.</w:t>
      </w:r>
    </w:p>
    <w:p w:rsidR="009B4427" w:rsidRDefault="009B4427" w:rsidP="009B4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иное не предусмотрено законом или договором,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передаче. Условия о передаче движимого имущества (мебель) могут быть включены в договор купли-продажи. Однако отношения, возникающие в связи с переходом </w:t>
      </w:r>
      <w:r>
        <w:rPr>
          <w:rFonts w:ascii="Times New Roman" w:hAnsi="Times New Roman"/>
          <w:sz w:val="28"/>
          <w:szCs w:val="28"/>
        </w:rPr>
        <w:t>прав движимого имущества,</w:t>
      </w:r>
      <w:r>
        <w:rPr>
          <w:rFonts w:ascii="Times New Roman" w:hAnsi="Times New Roman"/>
          <w:sz w:val="28"/>
          <w:szCs w:val="28"/>
        </w:rPr>
        <w:t xml:space="preserve"> не подлежат государственной регистрации и внесению таких сведений в Единый государственный реестр недвижимости (далее - ЕГРН).</w:t>
      </w:r>
    </w:p>
    <w:p w:rsidR="009B4427" w:rsidRDefault="009B4427" w:rsidP="009B4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приема-передачи имущества не являющийся неотъемлемой частью договора купли-продажи недвижимого имущества не проходит регистрацию. Информация об акте приема-передачи имущества не содержится в ЕГРН. Предоставление акта приема-передачи имущества составленного к договору купли-продажи недвижимого имущества в орган регистрации не является обязательным. </w:t>
      </w:r>
    </w:p>
    <w:p w:rsidR="009B4427" w:rsidRDefault="009B4427" w:rsidP="009B44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4427" w:rsidRPr="009B4427" w:rsidRDefault="009B4427" w:rsidP="009B4427">
      <w:pPr>
        <w:spacing w:after="0" w:line="240" w:lineRule="auto"/>
        <w:ind w:firstLine="708"/>
        <w:jc w:val="both"/>
        <w:rPr>
          <w:sz w:val="28"/>
          <w:szCs w:val="28"/>
        </w:rPr>
      </w:pPr>
      <w:r w:rsidRPr="009B4427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9B4427">
        <w:rPr>
          <w:rFonts w:ascii="Times New Roman" w:hAnsi="Times New Roman" w:cs="Times New Roman"/>
          <w:sz w:val="28"/>
          <w:szCs w:val="28"/>
        </w:rPr>
        <w:t xml:space="preserve"> Как признать квартиру или часть индивидуа</w:t>
      </w:r>
      <w:bookmarkStart w:id="0" w:name="_GoBack"/>
      <w:bookmarkEnd w:id="0"/>
      <w:r w:rsidRPr="009B4427">
        <w:rPr>
          <w:rFonts w:ascii="Times New Roman" w:hAnsi="Times New Roman" w:cs="Times New Roman"/>
          <w:sz w:val="28"/>
          <w:szCs w:val="28"/>
        </w:rPr>
        <w:t>льного жилого дома домом блокированной застройки?</w:t>
      </w:r>
    </w:p>
    <w:p w:rsidR="009B4427" w:rsidRPr="009B4427" w:rsidRDefault="009B4427" w:rsidP="009B442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B4427">
        <w:rPr>
          <w:rFonts w:ascii="Times New Roman" w:hAnsi="Times New Roman" w:cs="Times New Roman"/>
          <w:b/>
          <w:sz w:val="28"/>
          <w:szCs w:val="28"/>
        </w:rPr>
        <w:t>Ответ:</w:t>
      </w:r>
      <w:r w:rsidRPr="009B4427">
        <w:rPr>
          <w:rFonts w:ascii="Times New Roman" w:hAnsi="Times New Roman" w:cs="Times New Roman"/>
          <w:sz w:val="28"/>
          <w:szCs w:val="28"/>
        </w:rPr>
        <w:t xml:space="preserve"> С 1 марта 2022 года Федеральным законом от 30.12.2021</w:t>
      </w:r>
      <w:r w:rsidRPr="009B4427">
        <w:rPr>
          <w:rFonts w:ascii="Times New Roman" w:hAnsi="Times New Roman" w:cs="Times New Roman"/>
          <w:sz w:val="28"/>
          <w:szCs w:val="28"/>
        </w:rPr>
        <w:br/>
        <w:t xml:space="preserve">№476-ФЗ «О внесении изменений в отдельные законодательные акты Российской Федерации» (далее - Закон №476-ФЗ) установлено, что дом блокированной застройки - это жилой дом, блокированный с другим жилым </w:t>
      </w:r>
      <w:r w:rsidRPr="009B4427">
        <w:rPr>
          <w:rFonts w:ascii="Times New Roman" w:hAnsi="Times New Roman" w:cs="Times New Roman"/>
          <w:sz w:val="28"/>
          <w:szCs w:val="28"/>
        </w:rPr>
        <w:lastRenderedPageBreak/>
        <w:t>домом (другими жилыми домами) в одном ряду общей боковой стеной (общими боковыми стенами) без проемов и имеющий отдельный выход на земельный участок.</w:t>
      </w:r>
    </w:p>
    <w:p w:rsidR="009B4427" w:rsidRPr="009B4427" w:rsidRDefault="009B4427" w:rsidP="009B442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B4427">
        <w:rPr>
          <w:rFonts w:ascii="Times New Roman" w:hAnsi="Times New Roman" w:cs="Times New Roman"/>
          <w:sz w:val="28"/>
          <w:szCs w:val="28"/>
        </w:rPr>
        <w:t>На основании части 1 статьи 16 Закона №476-ФЗ блок, соответствующий вышеуказанным признакам, признается домом блокированной застройки независимо от того, является ли данный блок зданием или помещением в здании.</w:t>
      </w:r>
    </w:p>
    <w:p w:rsidR="009B4427" w:rsidRPr="009B4427" w:rsidRDefault="009B4427" w:rsidP="009B442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B4427">
        <w:rPr>
          <w:rFonts w:ascii="Times New Roman" w:hAnsi="Times New Roman" w:cs="Times New Roman"/>
          <w:sz w:val="28"/>
          <w:szCs w:val="28"/>
        </w:rPr>
        <w:t>Если до 01.03.2022 в Единый государственный реестр недвижимости (далее - ЕГРН) были внесены сведения о жилых помещениях (квартирах, изолированных частях) в жилом доме блокированной жилой застройки и зарегистрированы права на такие помещения, и данные помещения соответствуют признакам дома блокированной застройки, собственники этих блоков вправе совместным решением уполномочить одного из собственников блоков, на обращение от имени всех собственников блоков в соответствующий территориальный орган Росреестра (многофункциональный центр по предоставлению государственных и муниципальных услуг) с заявлением об учете изменений сведений ЕГРН в части приведения вида, назначения и вида разрешенного использования объекта недвижимости (квартир, изолированных частей) в соответствие с требованиями законодательных актов Российской Федерации.</w:t>
      </w:r>
    </w:p>
    <w:p w:rsidR="009B4427" w:rsidRPr="009B4427" w:rsidRDefault="009B4427" w:rsidP="009B442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B4427">
        <w:rPr>
          <w:rFonts w:ascii="Times New Roman" w:hAnsi="Times New Roman" w:cs="Times New Roman"/>
          <w:sz w:val="28"/>
          <w:szCs w:val="28"/>
        </w:rPr>
        <w:t>При отсутствии вышеуказанного решения собственников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27">
        <w:rPr>
          <w:rFonts w:ascii="Times New Roman" w:hAnsi="Times New Roman" w:cs="Times New Roman"/>
          <w:sz w:val="28"/>
          <w:szCs w:val="28"/>
        </w:rPr>
        <w:t>(всех блоков дома блокированной застройки) заявители могут обратиться в многофункциональный центр по предоставлению государственных и муниципальных услуг лично. В этом случае понадобится личное присутствие всех собственников (представителей собственников) помещений (квартир, изолированных частей) в здании.</w:t>
      </w:r>
    </w:p>
    <w:p w:rsidR="009B4427" w:rsidRPr="009B4427" w:rsidRDefault="009B4427" w:rsidP="009B442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B4427">
        <w:rPr>
          <w:rFonts w:ascii="Times New Roman" w:hAnsi="Times New Roman" w:cs="Times New Roman"/>
          <w:sz w:val="28"/>
          <w:szCs w:val="28"/>
        </w:rPr>
        <w:t>Государственная пошлина за изменение вышеуказанных сведений ЕГРН не уплачивается.</w:t>
      </w:r>
    </w:p>
    <w:p w:rsidR="009B4427" w:rsidRPr="009B4427" w:rsidRDefault="009B4427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56</cp:revision>
  <cp:lastPrinted>2025-04-30T12:17:00Z</cp:lastPrinted>
  <dcterms:created xsi:type="dcterms:W3CDTF">2023-10-30T09:28:00Z</dcterms:created>
  <dcterms:modified xsi:type="dcterms:W3CDTF">2025-07-31T14:53:00Z</dcterms:modified>
</cp:coreProperties>
</file>